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42" w:rsidRPr="00E77182" w:rsidRDefault="00403B8B">
      <w:pPr>
        <w:rPr>
          <w:lang w:val="en-US"/>
        </w:rPr>
      </w:pPr>
      <w:r w:rsidRPr="00403B8B">
        <w:rPr>
          <w:noProof/>
          <w:lang w:eastAsia="ru-RU" w:bidi="he-IL"/>
        </w:rPr>
        <w:pict>
          <v:line id="Прямая соединительная линия 1" o:spid="_x0000_s1026" style="position:absolute;z-index:251651584;visibility:visible" from="-5.95pt,7.3pt" to="82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" strokecolor="#17365d" strokeweight="4.5pt"/>
        </w:pict>
      </w: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sz w:val="24"/>
          <w:lang w:val="en-US"/>
        </w:rPr>
      </w:pPr>
    </w:p>
    <w:p w:rsidR="00197242" w:rsidRPr="00E77182" w:rsidRDefault="00197242">
      <w:pPr>
        <w:rPr>
          <w:sz w:val="24"/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CD622A">
      <w:pPr>
        <w:rPr>
          <w:lang w:val="en-US"/>
        </w:rPr>
      </w:pPr>
      <w:r>
        <w:rPr>
          <w:noProof/>
          <w:lang w:val="en-US" w:bidi="he-IL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265430</wp:posOffset>
            </wp:positionV>
            <wp:extent cx="3204210" cy="774700"/>
            <wp:effectExtent l="19050" t="0" r="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CD622A">
      <w:pPr>
        <w:rPr>
          <w:lang w:val="en-US"/>
        </w:rPr>
      </w:pPr>
      <w:r>
        <w:rPr>
          <w:noProof/>
          <w:lang w:val="en-US" w:bidi="he-IL"/>
        </w:rPr>
        <w:drawing>
          <wp:inline distT="0" distB="0" distL="0" distR="0">
            <wp:extent cx="3248025" cy="3867150"/>
            <wp:effectExtent l="19050" t="0" r="9525" b="0"/>
            <wp:docPr id="1" name="Picture 1" descr="Untitle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3906" b="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42" w:rsidRPr="00E77182" w:rsidRDefault="00197242">
      <w:pPr>
        <w:rPr>
          <w:rFonts w:ascii="Cambria Math" w:hAnsi="Cambria Math"/>
          <w:lang w:val="en-US"/>
        </w:rPr>
      </w:pPr>
    </w:p>
    <w:p w:rsidR="00197242" w:rsidRPr="00E77182" w:rsidRDefault="00197242" w:rsidP="009C523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rPr>
          <w:rFonts w:ascii="Candara" w:hAnsi="Candara"/>
          <w:lang w:val="en-US"/>
        </w:rPr>
      </w:pPr>
      <w:proofErr w:type="spellStart"/>
      <w:r w:rsidRPr="00E77182">
        <w:rPr>
          <w:rFonts w:ascii="Candara" w:hAnsi="Candara"/>
          <w:lang w:val="en-US"/>
        </w:rPr>
        <w:t>Vasyl</w:t>
      </w:r>
      <w:proofErr w:type="spellEnd"/>
      <w:r w:rsidRPr="00E77182">
        <w:rPr>
          <w:rFonts w:ascii="Candara" w:hAnsi="Candara"/>
          <w:lang w:val="en-US"/>
        </w:rPr>
        <w:t xml:space="preserve"> </w:t>
      </w:r>
      <w:proofErr w:type="spellStart"/>
      <w:r w:rsidRPr="00E77182">
        <w:rPr>
          <w:rFonts w:ascii="Candara" w:hAnsi="Candara"/>
          <w:lang w:val="en-US"/>
        </w:rPr>
        <w:t>Karazin</w:t>
      </w:r>
      <w:proofErr w:type="spellEnd"/>
      <w:r w:rsidRPr="00E77182">
        <w:rPr>
          <w:rFonts w:ascii="Candara" w:hAnsi="Candara"/>
          <w:lang w:val="en-US"/>
        </w:rPr>
        <w:t xml:space="preserve"> </w:t>
      </w:r>
      <w:proofErr w:type="spellStart"/>
      <w:r w:rsidRPr="00E77182">
        <w:rPr>
          <w:rFonts w:ascii="Candara" w:hAnsi="Candara"/>
          <w:lang w:val="en-US"/>
        </w:rPr>
        <w:t>Kharkiv</w:t>
      </w:r>
      <w:proofErr w:type="spellEnd"/>
      <w:r w:rsidRPr="00E77182">
        <w:rPr>
          <w:rFonts w:ascii="Candara" w:hAnsi="Candara"/>
          <w:lang w:val="en-US"/>
        </w:rPr>
        <w:t xml:space="preserve"> National University, </w:t>
      </w:r>
      <w:r>
        <w:rPr>
          <w:rFonts w:ascii="Candara" w:hAnsi="Candara"/>
          <w:lang w:val="en-US"/>
        </w:rPr>
        <w:t xml:space="preserve">4 </w:t>
      </w:r>
      <w:proofErr w:type="spellStart"/>
      <w:r w:rsidRPr="00E77182">
        <w:rPr>
          <w:rFonts w:ascii="Candara" w:hAnsi="Candara"/>
          <w:lang w:val="en-US"/>
        </w:rPr>
        <w:t>Svobody</w:t>
      </w:r>
      <w:proofErr w:type="spellEnd"/>
      <w:r w:rsidRPr="00E77182">
        <w:rPr>
          <w:rFonts w:ascii="Candara" w:hAnsi="Candara"/>
          <w:lang w:val="en-US"/>
        </w:rPr>
        <w:t xml:space="preserve"> Sq</w:t>
      </w:r>
      <w:r>
        <w:rPr>
          <w:rFonts w:ascii="Candara" w:hAnsi="Candara"/>
          <w:lang w:val="en-US"/>
        </w:rPr>
        <w:t>.</w:t>
      </w:r>
    </w:p>
    <w:p w:rsidR="00197242" w:rsidRPr="00E77182" w:rsidRDefault="00197242" w:rsidP="009C523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rPr>
          <w:rFonts w:ascii="Candara" w:hAnsi="Candara"/>
          <w:lang w:val="en-US"/>
        </w:rPr>
      </w:pPr>
      <w:r w:rsidRPr="00E77182">
        <w:rPr>
          <w:rFonts w:ascii="Candara" w:hAnsi="Candara"/>
          <w:lang w:val="en-US"/>
        </w:rPr>
        <w:t xml:space="preserve">Hotel Voyage, str. </w:t>
      </w:r>
      <w:proofErr w:type="spellStart"/>
      <w:r w:rsidRPr="00E77182">
        <w:rPr>
          <w:rFonts w:ascii="Candara" w:hAnsi="Candara"/>
          <w:lang w:val="en-US"/>
        </w:rPr>
        <w:t>Halana</w:t>
      </w:r>
      <w:proofErr w:type="spellEnd"/>
      <w:r w:rsidRPr="00E77182">
        <w:rPr>
          <w:rFonts w:ascii="Candara" w:hAnsi="Candara"/>
          <w:lang w:val="en-US"/>
        </w:rPr>
        <w:t xml:space="preserve"> </w:t>
      </w:r>
      <w:r w:rsidRPr="00E77182">
        <w:rPr>
          <w:rFonts w:ascii="Cambria" w:hAnsi="Cambria"/>
          <w:lang w:val="en-US"/>
        </w:rPr>
        <w:t>3</w:t>
      </w:r>
    </w:p>
    <w:p w:rsidR="00197242" w:rsidRPr="00E77182" w:rsidRDefault="00197242">
      <w:pPr>
        <w:rPr>
          <w:lang w:val="en-US"/>
        </w:rPr>
      </w:pPr>
      <w:r w:rsidRPr="00E77182">
        <w:rPr>
          <w:lang w:val="en-US"/>
        </w:rPr>
        <w:br w:type="column"/>
      </w: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CD622A">
      <w:pPr>
        <w:rPr>
          <w:lang w:val="en-US"/>
        </w:rPr>
      </w:pPr>
      <w:r>
        <w:rPr>
          <w:noProof/>
          <w:lang w:val="en-US" w:bidi="he-I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5080</wp:posOffset>
            </wp:positionV>
            <wp:extent cx="3203575" cy="703580"/>
            <wp:effectExtent l="19050" t="0" r="0" b="0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242" w:rsidRPr="00E77182" w:rsidRDefault="00197242">
      <w:pPr>
        <w:rPr>
          <w:lang w:val="en-US"/>
        </w:rPr>
      </w:pPr>
    </w:p>
    <w:p w:rsidR="00197242" w:rsidRPr="00E77182" w:rsidRDefault="00CD622A">
      <w:pPr>
        <w:rPr>
          <w:lang w:val="en-US"/>
        </w:rPr>
      </w:pPr>
      <w:r>
        <w:rPr>
          <w:noProof/>
          <w:lang w:val="en-US" w:bidi="he-I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144145</wp:posOffset>
            </wp:positionV>
            <wp:extent cx="722630" cy="720090"/>
            <wp:effectExtent l="19050" t="0" r="1270" b="0"/>
            <wp:wrapNone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bidi="he-I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8337550</wp:posOffset>
            </wp:positionH>
            <wp:positionV relativeFrom="margin">
              <wp:posOffset>1726565</wp:posOffset>
            </wp:positionV>
            <wp:extent cx="812165" cy="791845"/>
            <wp:effectExtent l="19050" t="0" r="6985" b="0"/>
            <wp:wrapSquare wrapText="bothSides"/>
            <wp:docPr id="6" name="Picture 13" descr="logoUkr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UkrCent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bidi="he-I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116840</wp:posOffset>
            </wp:positionV>
            <wp:extent cx="762635" cy="79184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 w:rsidP="00331E5D">
      <w:pPr>
        <w:tabs>
          <w:tab w:val="left" w:pos="709"/>
        </w:tabs>
        <w:rPr>
          <w:lang w:val="en-US"/>
        </w:rPr>
      </w:pPr>
    </w:p>
    <w:p w:rsidR="00197242" w:rsidRPr="00E77182" w:rsidRDefault="00197242">
      <w:pPr>
        <w:rPr>
          <w:sz w:val="10"/>
          <w:szCs w:val="10"/>
          <w:lang w:val="en-US"/>
        </w:rPr>
      </w:pPr>
    </w:p>
    <w:tbl>
      <w:tblPr>
        <w:tblW w:w="4961" w:type="dxa"/>
        <w:tblInd w:w="250" w:type="dxa"/>
        <w:tblLook w:val="00A0"/>
      </w:tblPr>
      <w:tblGrid>
        <w:gridCol w:w="1701"/>
        <w:gridCol w:w="3260"/>
      </w:tblGrid>
      <w:tr w:rsidR="00197242" w:rsidRPr="00B24A57" w:rsidTr="00384D2B">
        <w:tc>
          <w:tcPr>
            <w:tcW w:w="1701" w:type="dxa"/>
          </w:tcPr>
          <w:p w:rsidR="00197242" w:rsidRPr="00E77182" w:rsidRDefault="00197242" w:rsidP="00384D2B">
            <w:pPr>
              <w:spacing w:after="0" w:line="240" w:lineRule="auto"/>
              <w:rPr>
                <w:b/>
                <w:color w:val="17365D"/>
                <w:sz w:val="24"/>
                <w:szCs w:val="8"/>
                <w:lang w:val="en-US"/>
              </w:rPr>
            </w:pPr>
          </w:p>
          <w:p w:rsidR="00197242" w:rsidRPr="00E77182" w:rsidRDefault="00197242" w:rsidP="00384D2B">
            <w:pPr>
              <w:spacing w:after="0" w:line="240" w:lineRule="auto"/>
              <w:ind w:left="-108"/>
              <w:rPr>
                <w:rFonts w:ascii="Candara" w:hAnsi="Candara"/>
                <w:b/>
                <w:color w:val="17365D"/>
                <w:sz w:val="66"/>
                <w:szCs w:val="66"/>
                <w:lang w:val="en-US"/>
              </w:rPr>
            </w:pPr>
            <w:r w:rsidRPr="00E77182">
              <w:rPr>
                <w:rFonts w:ascii="Candara" w:hAnsi="Candara"/>
                <w:b/>
                <w:color w:val="17365D"/>
                <w:sz w:val="66"/>
                <w:szCs w:val="66"/>
                <w:lang w:val="en-US"/>
              </w:rPr>
              <w:t>JEWS</w:t>
            </w:r>
          </w:p>
        </w:tc>
        <w:tc>
          <w:tcPr>
            <w:tcW w:w="3260" w:type="dxa"/>
          </w:tcPr>
          <w:p w:rsidR="00197242" w:rsidRPr="00E77182" w:rsidRDefault="00197242" w:rsidP="00384D2B">
            <w:pPr>
              <w:spacing w:after="0" w:line="240" w:lineRule="auto"/>
              <w:rPr>
                <w:rFonts w:ascii="Candara" w:hAnsi="Candara"/>
                <w:b/>
                <w:i/>
                <w:color w:val="17365D"/>
                <w:sz w:val="18"/>
                <w:szCs w:val="18"/>
                <w:lang w:val="en-US"/>
              </w:rPr>
            </w:pPr>
          </w:p>
          <w:p w:rsidR="00197242" w:rsidRPr="00E77182" w:rsidRDefault="00197242" w:rsidP="007C3DA1">
            <w:pPr>
              <w:spacing w:after="0" w:line="240" w:lineRule="auto"/>
              <w:rPr>
                <w:b/>
                <w:i/>
                <w:color w:val="17365D"/>
                <w:sz w:val="36"/>
                <w:szCs w:val="36"/>
                <w:lang w:val="en-US"/>
              </w:rPr>
            </w:pPr>
            <w:r w:rsidRPr="00E77182">
              <w:rPr>
                <w:rFonts w:ascii="Candara" w:hAnsi="Candara"/>
                <w:b/>
                <w:i/>
                <w:color w:val="17365D"/>
                <w:sz w:val="36"/>
                <w:szCs w:val="36"/>
                <w:lang w:val="en-US"/>
              </w:rPr>
              <w:t xml:space="preserve">in </w:t>
            </w:r>
            <w:r>
              <w:rPr>
                <w:rFonts w:ascii="Candara" w:hAnsi="Candara"/>
                <w:b/>
                <w:i/>
                <w:color w:val="17365D"/>
                <w:sz w:val="36"/>
                <w:szCs w:val="36"/>
                <w:lang w:val="en-US"/>
              </w:rPr>
              <w:t xml:space="preserve">the </w:t>
            </w:r>
            <w:r w:rsidR="00697338">
              <w:rPr>
                <w:rFonts w:ascii="Candara" w:hAnsi="Candara"/>
                <w:b/>
                <w:i/>
                <w:color w:val="17365D"/>
                <w:sz w:val="36"/>
                <w:szCs w:val="36"/>
                <w:lang w:val="en-US"/>
              </w:rPr>
              <w:t>Ethnic M</w:t>
            </w:r>
            <w:r w:rsidRPr="00E77182">
              <w:rPr>
                <w:rFonts w:ascii="Candara" w:hAnsi="Candara"/>
                <w:b/>
                <w:i/>
                <w:color w:val="17365D"/>
                <w:sz w:val="36"/>
                <w:szCs w:val="36"/>
                <w:lang w:val="en-US"/>
              </w:rPr>
              <w:t>osaic of East</w:t>
            </w:r>
            <w:r>
              <w:rPr>
                <w:rFonts w:ascii="Candara" w:hAnsi="Candara"/>
                <w:b/>
                <w:i/>
                <w:color w:val="17365D"/>
                <w:sz w:val="36"/>
                <w:szCs w:val="36"/>
                <w:lang w:val="en-US"/>
              </w:rPr>
              <w:t>ern</w:t>
            </w:r>
            <w:r w:rsidRPr="00E77182">
              <w:rPr>
                <w:rFonts w:ascii="Candara" w:hAnsi="Candara"/>
                <w:b/>
                <w:i/>
                <w:color w:val="17365D"/>
                <w:sz w:val="36"/>
                <w:szCs w:val="36"/>
                <w:lang w:val="en-US"/>
              </w:rPr>
              <w:t xml:space="preserve"> Europe</w:t>
            </w:r>
          </w:p>
        </w:tc>
      </w:tr>
    </w:tbl>
    <w:p w:rsidR="00197242" w:rsidRPr="00E77182" w:rsidRDefault="00403B8B">
      <w:pPr>
        <w:rPr>
          <w:lang w:val="en-US"/>
        </w:rPr>
      </w:pPr>
      <w:r w:rsidRPr="00403B8B">
        <w:rPr>
          <w:noProof/>
          <w:lang w:eastAsia="ru-RU" w:bidi="he-IL"/>
        </w:rPr>
        <w:pict>
          <v:line id="Прямая соединительная линия 13" o:spid="_x0000_s1032" style="position:absolute;z-index:251653632;visibility:visible;mso-position-horizontal-relative:text;mso-position-vertical-relative:text" from="1pt,8.85pt" to="25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" strokecolor="#17365d" strokeweight="4.5pt"/>
        </w:pict>
      </w:r>
    </w:p>
    <w:p w:rsidR="00197242" w:rsidRPr="00E77182" w:rsidRDefault="00197242">
      <w:pPr>
        <w:rPr>
          <w:lang w:val="en-US"/>
        </w:rPr>
      </w:pPr>
    </w:p>
    <w:p w:rsidR="00197242" w:rsidRPr="00E77182" w:rsidRDefault="00697338" w:rsidP="00D3643A">
      <w:pPr>
        <w:jc w:val="center"/>
        <w:rPr>
          <w:rFonts w:ascii="Candara" w:hAnsi="Candara"/>
          <w:b/>
          <w:sz w:val="36"/>
          <w:szCs w:val="36"/>
          <w:lang w:val="en-US"/>
        </w:rPr>
      </w:pPr>
      <w:r>
        <w:rPr>
          <w:rFonts w:ascii="Candara" w:hAnsi="Candara"/>
          <w:b/>
          <w:sz w:val="36"/>
          <w:szCs w:val="36"/>
          <w:lang w:val="en-US"/>
        </w:rPr>
        <w:t>Conference P</w:t>
      </w:r>
      <w:r w:rsidR="00197242" w:rsidRPr="00E77182">
        <w:rPr>
          <w:rFonts w:ascii="Candara" w:hAnsi="Candara"/>
          <w:b/>
          <w:sz w:val="36"/>
          <w:szCs w:val="36"/>
          <w:lang w:val="en-US"/>
        </w:rPr>
        <w:t>rogram</w:t>
      </w:r>
    </w:p>
    <w:p w:rsidR="00197242" w:rsidRPr="00E77182" w:rsidRDefault="00197242" w:rsidP="00D3643A">
      <w:pPr>
        <w:jc w:val="center"/>
        <w:rPr>
          <w:rFonts w:ascii="Candara" w:hAnsi="Candara"/>
          <w:b/>
          <w:sz w:val="10"/>
          <w:szCs w:val="10"/>
          <w:lang w:val="en-US"/>
        </w:rPr>
      </w:pPr>
    </w:p>
    <w:p w:rsidR="00197242" w:rsidRPr="00E77182" w:rsidRDefault="00197242" w:rsidP="000F0850">
      <w:pPr>
        <w:spacing w:after="120" w:line="240" w:lineRule="auto"/>
        <w:jc w:val="center"/>
        <w:rPr>
          <w:rFonts w:ascii="Candara" w:hAnsi="Candara"/>
          <w:b/>
          <w:sz w:val="30"/>
          <w:szCs w:val="30"/>
          <w:lang w:val="en-US"/>
        </w:rPr>
      </w:pPr>
      <w:r w:rsidRPr="00E77182">
        <w:rPr>
          <w:rFonts w:ascii="Candara" w:hAnsi="Candara"/>
          <w:b/>
          <w:sz w:val="30"/>
          <w:szCs w:val="30"/>
          <w:lang w:val="en-US"/>
        </w:rPr>
        <w:t>September 24 - 25, 2015</w:t>
      </w:r>
    </w:p>
    <w:p w:rsidR="00197242" w:rsidRPr="00E77182" w:rsidRDefault="00197242" w:rsidP="0046394E">
      <w:pPr>
        <w:spacing w:after="120" w:line="240" w:lineRule="auto"/>
        <w:jc w:val="center"/>
        <w:rPr>
          <w:rFonts w:ascii="Candara" w:hAnsi="Candara"/>
          <w:b/>
          <w:sz w:val="30"/>
          <w:szCs w:val="30"/>
          <w:lang w:val="en-US"/>
        </w:rPr>
      </w:pPr>
      <w:proofErr w:type="spellStart"/>
      <w:r w:rsidRPr="00E77182">
        <w:rPr>
          <w:rFonts w:ascii="Candara" w:hAnsi="Candara"/>
          <w:b/>
          <w:sz w:val="30"/>
          <w:szCs w:val="30"/>
          <w:lang w:val="en-US"/>
        </w:rPr>
        <w:t>Kharkiv</w:t>
      </w:r>
      <w:proofErr w:type="spellEnd"/>
      <w:r w:rsidRPr="00E77182">
        <w:rPr>
          <w:rFonts w:ascii="Candara" w:hAnsi="Candara"/>
          <w:b/>
          <w:sz w:val="30"/>
          <w:szCs w:val="30"/>
          <w:lang w:val="en-US"/>
        </w:rPr>
        <w:t>, Ukraine</w:t>
      </w: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</w:pPr>
    </w:p>
    <w:p w:rsidR="00197242" w:rsidRPr="00E77182" w:rsidRDefault="00197242">
      <w:pPr>
        <w:rPr>
          <w:lang w:val="en-US"/>
        </w:rPr>
        <w:sectPr w:rsidR="00197242" w:rsidRPr="00E77182" w:rsidSect="00B9352C">
          <w:pgSz w:w="16838" w:h="11906" w:orient="landscape"/>
          <w:pgMar w:top="284" w:right="284" w:bottom="284" w:left="284" w:header="709" w:footer="709" w:gutter="0"/>
          <w:cols w:num="3" w:space="567"/>
          <w:docGrid w:linePitch="360"/>
        </w:sectPr>
      </w:pPr>
    </w:p>
    <w:p w:rsidR="00197242" w:rsidRPr="00E77182" w:rsidRDefault="00403B8B" w:rsidP="00B937AE">
      <w:pPr>
        <w:spacing w:after="0" w:line="240" w:lineRule="auto"/>
        <w:rPr>
          <w:rFonts w:ascii="Candara" w:hAnsi="Candara"/>
          <w:b/>
          <w:sz w:val="36"/>
          <w:szCs w:val="36"/>
          <w:lang w:val="en-US"/>
        </w:rPr>
      </w:pPr>
      <w:r w:rsidRPr="00403B8B">
        <w:rPr>
          <w:noProof/>
          <w:lang w:eastAsia="ru-RU" w:bidi="he-IL"/>
        </w:rPr>
        <w:lastRenderedPageBreak/>
        <w:pict>
          <v:line id="Прямая соединительная линия 2" o:spid="_x0000_s1033" style="position:absolute;z-index:251652608;visibility:visible" from="-.7pt,-6.1pt" to="812.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" strokecolor="#17365d" strokeweight="4.5pt"/>
        </w:pict>
      </w:r>
      <w:r w:rsidR="00197242" w:rsidRPr="00E77182">
        <w:rPr>
          <w:rFonts w:ascii="Candara" w:hAnsi="Candara"/>
          <w:b/>
          <w:sz w:val="36"/>
          <w:szCs w:val="36"/>
          <w:lang w:val="en-US"/>
        </w:rPr>
        <w:t>Jews in</w:t>
      </w:r>
      <w:r w:rsidR="00197242">
        <w:rPr>
          <w:rFonts w:ascii="Candara" w:hAnsi="Candara"/>
          <w:b/>
          <w:sz w:val="36"/>
          <w:szCs w:val="36"/>
          <w:lang w:val="en-US"/>
        </w:rPr>
        <w:t xml:space="preserve"> the e</w:t>
      </w:r>
      <w:r w:rsidR="00197242" w:rsidRPr="00E77182">
        <w:rPr>
          <w:rFonts w:ascii="Candara" w:hAnsi="Candara"/>
          <w:b/>
          <w:sz w:val="36"/>
          <w:szCs w:val="36"/>
          <w:lang w:val="en-US"/>
        </w:rPr>
        <w:t xml:space="preserve">thnic </w:t>
      </w:r>
      <w:r w:rsidR="00197242">
        <w:rPr>
          <w:rFonts w:ascii="Candara" w:hAnsi="Candara"/>
          <w:b/>
          <w:sz w:val="36"/>
          <w:szCs w:val="36"/>
          <w:lang w:val="en-US"/>
        </w:rPr>
        <w:t>m</w:t>
      </w:r>
      <w:r w:rsidR="00197242" w:rsidRPr="00E77182">
        <w:rPr>
          <w:rFonts w:ascii="Candara" w:hAnsi="Candara"/>
          <w:b/>
          <w:sz w:val="36"/>
          <w:szCs w:val="36"/>
          <w:lang w:val="en-US"/>
        </w:rPr>
        <w:t xml:space="preserve">osaic </w:t>
      </w:r>
      <w:r w:rsidR="00197242" w:rsidRPr="00E77182">
        <w:rPr>
          <w:rFonts w:ascii="Candara" w:hAnsi="Candara"/>
          <w:b/>
          <w:sz w:val="36"/>
          <w:szCs w:val="36"/>
          <w:lang w:val="en-US"/>
        </w:rPr>
        <w:br/>
        <w:t>of Eastern Europe</w:t>
      </w:r>
    </w:p>
    <w:p w:rsidR="00197242" w:rsidRPr="00E77182" w:rsidRDefault="00403B8B" w:rsidP="0028142E">
      <w:pPr>
        <w:spacing w:after="60" w:line="240" w:lineRule="auto"/>
        <w:rPr>
          <w:rFonts w:ascii="Candara" w:hAnsi="Candara"/>
          <w:b/>
          <w:sz w:val="30"/>
          <w:szCs w:val="30"/>
          <w:lang w:val="en-US"/>
        </w:rPr>
      </w:pPr>
      <w:r w:rsidRPr="00403B8B">
        <w:rPr>
          <w:noProof/>
          <w:lang w:eastAsia="ru-RU" w:bidi="he-IL"/>
        </w:rPr>
        <w:pict>
          <v:line id="Прямая соединительная линия 3" o:spid="_x0000_s1034" style="position:absolute;z-index:251650560;visibility:visible" from="-.7pt,18.15pt" to="25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" strokecolor="#17365d" strokeweight="4.5pt"/>
        </w:pict>
      </w:r>
      <w:r w:rsidR="00197242" w:rsidRPr="00E77182">
        <w:rPr>
          <w:lang w:val="en-US"/>
        </w:rPr>
        <w:t xml:space="preserve"> </w:t>
      </w:r>
      <w:r w:rsidR="00197242" w:rsidRPr="00E77182">
        <w:rPr>
          <w:rFonts w:ascii="Candara" w:hAnsi="Candara"/>
          <w:b/>
          <w:sz w:val="28"/>
          <w:szCs w:val="28"/>
          <w:lang w:val="en-US"/>
        </w:rPr>
        <w:t>Thursday, September 24</w:t>
      </w:r>
    </w:p>
    <w:tbl>
      <w:tblPr>
        <w:tblW w:w="4962" w:type="dxa"/>
        <w:tblInd w:w="108" w:type="dxa"/>
        <w:tblLook w:val="00A0"/>
      </w:tblPr>
      <w:tblGrid>
        <w:gridCol w:w="851"/>
        <w:gridCol w:w="4111"/>
      </w:tblGrid>
      <w:tr w:rsidR="00197242" w:rsidRPr="00E77182" w:rsidTr="00151A54">
        <w:tc>
          <w:tcPr>
            <w:tcW w:w="85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E77182">
              <w:rPr>
                <w:rFonts w:cs="Calibri"/>
                <w:lang w:val="en-US"/>
              </w:rPr>
              <w:t>10.00 - 11.00</w:t>
            </w:r>
          </w:p>
        </w:tc>
        <w:tc>
          <w:tcPr>
            <w:tcW w:w="411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b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>Welcome speech:</w:t>
            </w:r>
            <w:r w:rsidRPr="00E77182">
              <w:rPr>
                <w:rFonts w:ascii="Candara" w:hAnsi="Candara"/>
                <w:b/>
                <w:lang w:val="en-US"/>
              </w:rPr>
              <w:t xml:space="preserve"> Yuri </w:t>
            </w:r>
            <w:proofErr w:type="spellStart"/>
            <w:r w:rsidRPr="00E77182">
              <w:rPr>
                <w:rFonts w:ascii="Candara" w:hAnsi="Candara"/>
                <w:b/>
                <w:lang w:val="en-US"/>
              </w:rPr>
              <w:t>Radchenko</w:t>
            </w:r>
            <w:proofErr w:type="spellEnd"/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b/>
                <w:sz w:val="6"/>
                <w:szCs w:val="6"/>
                <w:lang w:val="en-US"/>
              </w:rPr>
            </w:pPr>
          </w:p>
        </w:tc>
      </w:tr>
      <w:tr w:rsidR="00197242" w:rsidRPr="00B24A57" w:rsidTr="00151A54">
        <w:tc>
          <w:tcPr>
            <w:tcW w:w="85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lang w:val="en-US"/>
              </w:rPr>
              <w:t>Keynote:</w:t>
            </w:r>
            <w:r w:rsidRPr="00E77182">
              <w:rPr>
                <w:rFonts w:ascii="Candara" w:hAnsi="Candara"/>
                <w:lang w:val="en-US"/>
              </w:rPr>
              <w:t xml:space="preserve"> </w:t>
            </w:r>
          </w:p>
          <w:p w:rsidR="00197242" w:rsidRDefault="00197242" w:rsidP="008F13F6">
            <w:pPr>
              <w:spacing w:after="0" w:line="240" w:lineRule="auto"/>
              <w:ind w:left="-108"/>
              <w:rPr>
                <w:rFonts w:ascii="Candara" w:hAnsi="Candara"/>
                <w:lang w:val="uk-UA"/>
              </w:rPr>
            </w:pPr>
            <w:proofErr w:type="spellStart"/>
            <w:r w:rsidRPr="00E77182">
              <w:rPr>
                <w:rFonts w:ascii="Candara" w:hAnsi="Candara"/>
                <w:b/>
                <w:lang w:val="en-US"/>
              </w:rPr>
              <w:t>Arkadi</w:t>
            </w:r>
            <w:proofErr w:type="spellEnd"/>
            <w:r w:rsidRPr="00E77182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lang w:val="en-US"/>
              </w:rPr>
              <w:t>Zeltser</w:t>
            </w:r>
            <w:proofErr w:type="spellEnd"/>
            <w:r w:rsidRPr="00E77182">
              <w:rPr>
                <w:rFonts w:ascii="Candara" w:hAnsi="Candara"/>
                <w:b/>
                <w:lang w:val="en-US"/>
              </w:rPr>
              <w:t xml:space="preserve"> </w:t>
            </w:r>
            <w:r w:rsidRPr="00E77182">
              <w:rPr>
                <w:rFonts w:ascii="Candara" w:hAnsi="Candara"/>
                <w:lang w:val="en-US"/>
              </w:rPr>
              <w:t>Memory in the Monuments: Jewish So</w:t>
            </w:r>
            <w:r>
              <w:rPr>
                <w:rFonts w:ascii="Candara" w:hAnsi="Candara"/>
                <w:lang w:val="en-US"/>
              </w:rPr>
              <w:t>viet Identity and the Holocaust</w:t>
            </w:r>
          </w:p>
          <w:p w:rsidR="00197242" w:rsidRPr="00B937AE" w:rsidRDefault="00197242" w:rsidP="008F13F6">
            <w:pPr>
              <w:spacing w:after="0" w:line="240" w:lineRule="auto"/>
              <w:ind w:left="-108"/>
              <w:rPr>
                <w:rFonts w:ascii="Candara" w:hAnsi="Candara"/>
                <w:lang w:val="uk-UA"/>
              </w:rPr>
            </w:pPr>
            <w:r w:rsidRPr="00E77182">
              <w:rPr>
                <w:rFonts w:ascii="Candara" w:hAnsi="Candara"/>
                <w:b/>
                <w:bCs/>
                <w:lang w:val="en-US"/>
              </w:rPr>
              <w:t>Anatoly</w:t>
            </w:r>
            <w:r w:rsidRPr="00B937AE">
              <w:rPr>
                <w:rFonts w:ascii="Candara" w:hAnsi="Candara"/>
                <w:b/>
                <w:bCs/>
                <w:lang w:val="uk-UA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Podolsky</w:t>
            </w:r>
            <w:proofErr w:type="spellEnd"/>
            <w:r w:rsidRPr="00B937AE">
              <w:rPr>
                <w:rFonts w:ascii="Candara" w:hAnsi="Candara"/>
                <w:b/>
                <w:bCs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The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Politics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of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Memorialization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regarding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r w:rsidR="00CD622A">
              <w:rPr>
                <w:rFonts w:ascii="Candara" w:hAnsi="Candara"/>
                <w:lang w:val="en-US" w:bidi="he-IL"/>
              </w:rPr>
              <w:t xml:space="preserve">the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Holocaust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victims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in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Ukraine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(</w:t>
            </w:r>
            <w:proofErr w:type="spellStart"/>
            <w:r w:rsidRPr="001651FE">
              <w:rPr>
                <w:rFonts w:ascii="Candara" w:hAnsi="Candara"/>
                <w:lang w:val="uk-UA"/>
              </w:rPr>
              <w:t>new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memorials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in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Western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Ukraine</w:t>
            </w:r>
            <w:proofErr w:type="spellEnd"/>
            <w:r w:rsidRPr="001651FE"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 w:rsidRPr="001651FE">
              <w:rPr>
                <w:rFonts w:ascii="Candara" w:hAnsi="Candara"/>
                <w:lang w:val="uk-UA"/>
              </w:rPr>
              <w:t>case</w:t>
            </w:r>
            <w:proofErr w:type="spellEnd"/>
            <w:r w:rsidRPr="001651FE">
              <w:rPr>
                <w:rFonts w:ascii="Candara" w:hAnsi="Candara"/>
                <w:lang w:val="uk-UA"/>
              </w:rPr>
              <w:t>)</w:t>
            </w:r>
          </w:p>
          <w:p w:rsidR="00197242" w:rsidRPr="00B937AE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uk-UA"/>
              </w:rPr>
            </w:pPr>
          </w:p>
        </w:tc>
      </w:tr>
      <w:tr w:rsidR="00197242" w:rsidRPr="00E77182" w:rsidTr="00151A54">
        <w:tc>
          <w:tcPr>
            <w:tcW w:w="85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E77182">
              <w:rPr>
                <w:rFonts w:cs="Calibri"/>
                <w:lang w:val="en-US"/>
              </w:rPr>
              <w:t>11.00 - 11.20</w:t>
            </w:r>
          </w:p>
        </w:tc>
        <w:tc>
          <w:tcPr>
            <w:tcW w:w="4111" w:type="dxa"/>
          </w:tcPr>
          <w:p w:rsidR="00197242" w:rsidRPr="00E77182" w:rsidRDefault="00197242" w:rsidP="008F13F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  <w:r w:rsidRPr="00E77182">
              <w:rPr>
                <w:rFonts w:ascii="Candara" w:hAnsi="Candara"/>
                <w:i/>
                <w:iCs/>
                <w:lang w:val="en-US"/>
              </w:rPr>
              <w:t>Coffee Break</w:t>
            </w:r>
          </w:p>
        </w:tc>
      </w:tr>
      <w:tr w:rsidR="00197242" w:rsidRPr="00B24A57" w:rsidTr="00151A54">
        <w:tc>
          <w:tcPr>
            <w:tcW w:w="851" w:type="dxa"/>
          </w:tcPr>
          <w:p w:rsidR="00197242" w:rsidRPr="00E77182" w:rsidRDefault="00403B8B" w:rsidP="00944BE6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403B8B">
              <w:rPr>
                <w:noProof/>
                <w:lang w:eastAsia="ru-RU" w:bidi="he-IL"/>
              </w:rPr>
              <w:pict>
                <v:line id="Line 14" o:spid="_x0000_s1035" style="position:absolute;left:0;text-align:left;z-index:251664896;visibility:visible;mso-position-horizontal-relative:text;mso-position-vertical-relative:text" from="-6.1pt,1.05pt" to="75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aAFgIAACo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" strokecolor="#17365d" strokeweight="1.5pt"/>
              </w:pict>
            </w:r>
            <w:r w:rsidR="00197242" w:rsidRPr="00E77182">
              <w:rPr>
                <w:rFonts w:cs="Calibri"/>
                <w:lang w:val="en-US"/>
              </w:rPr>
              <w:t>11.30 - 13.20</w:t>
            </w:r>
          </w:p>
        </w:tc>
        <w:tc>
          <w:tcPr>
            <w:tcW w:w="4111" w:type="dxa"/>
          </w:tcPr>
          <w:p w:rsidR="00197242" w:rsidRPr="00E77182" w:rsidRDefault="00197242" w:rsidP="00D453F7">
            <w:pPr>
              <w:spacing w:after="0" w:line="240" w:lineRule="auto"/>
              <w:ind w:left="-108"/>
              <w:rPr>
                <w:rFonts w:ascii="Candara" w:hAnsi="Candara"/>
                <w:b/>
                <w:lang w:val="en-US"/>
              </w:rPr>
            </w:pPr>
            <w:r w:rsidRPr="00E77182">
              <w:rPr>
                <w:rFonts w:ascii="Candara" w:hAnsi="Candara"/>
                <w:b/>
                <w:lang w:val="en-US"/>
              </w:rPr>
              <w:t xml:space="preserve">Panel І Researches on Jewish history </w:t>
            </w:r>
          </w:p>
          <w:p w:rsidR="00197242" w:rsidRPr="00E77182" w:rsidRDefault="00197242" w:rsidP="00D453F7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 xml:space="preserve">Moderator: </w:t>
            </w:r>
            <w:proofErr w:type="spellStart"/>
            <w:r w:rsidRPr="00E77182">
              <w:rPr>
                <w:rFonts w:ascii="Candara" w:hAnsi="Candara"/>
                <w:lang w:val="en-US"/>
              </w:rPr>
              <w:t>Andriy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lang w:val="en-US"/>
              </w:rPr>
              <w:t>Domanovsky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E77182">
              <w:rPr>
                <w:rFonts w:ascii="Candara" w:hAnsi="Candara"/>
                <w:lang w:val="en-US"/>
              </w:rPr>
              <w:t>Kharkiv</w:t>
            </w:r>
            <w:proofErr w:type="spellEnd"/>
            <w:r w:rsidRPr="00E77182">
              <w:rPr>
                <w:rFonts w:ascii="Candara" w:hAnsi="Candara"/>
                <w:lang w:val="en-US"/>
              </w:rPr>
              <w:t>)</w:t>
            </w:r>
          </w:p>
          <w:p w:rsidR="00197242" w:rsidRPr="00E77182" w:rsidRDefault="00197242" w:rsidP="00D453F7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  <w:p w:rsidR="00197242" w:rsidRPr="00E77182" w:rsidRDefault="00197242" w:rsidP="00D453F7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b/>
                <w:lang w:val="en-US"/>
              </w:rPr>
              <w:t xml:space="preserve">Anna Maria </w:t>
            </w:r>
            <w:proofErr w:type="spellStart"/>
            <w:r w:rsidRPr="00E77182">
              <w:rPr>
                <w:rFonts w:ascii="Candara" w:hAnsi="Candara"/>
                <w:b/>
                <w:lang w:val="en-US"/>
              </w:rPr>
              <w:t>Basauri</w:t>
            </w:r>
            <w:proofErr w:type="spellEnd"/>
            <w:r w:rsidRPr="00E77182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lang w:val="en-US"/>
              </w:rPr>
              <w:t>Zyuzina</w:t>
            </w:r>
            <w:proofErr w:type="spellEnd"/>
            <w:r w:rsidRPr="00E77182">
              <w:rPr>
                <w:rFonts w:ascii="Candara" w:hAnsi="Candara"/>
                <w:bCs/>
                <w:lang w:val="en-US"/>
              </w:rPr>
              <w:t xml:space="preserve"> (Kyiv) </w:t>
            </w:r>
            <w:r w:rsidRPr="00E77182">
              <w:rPr>
                <w:rFonts w:ascii="Candara" w:hAnsi="Candara"/>
                <w:lang w:val="en-US"/>
              </w:rPr>
              <w:t xml:space="preserve">Researches on Judaism in Soviet Ukraine (1957-1985):  T. </w:t>
            </w:r>
            <w:proofErr w:type="spellStart"/>
            <w:r w:rsidRPr="00E77182">
              <w:rPr>
                <w:rFonts w:ascii="Candara" w:hAnsi="Candara"/>
                <w:lang w:val="en-US"/>
              </w:rPr>
              <w:t>Kychko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, A. Edelman and I. </w:t>
            </w:r>
            <w:proofErr w:type="spellStart"/>
            <w:r w:rsidRPr="00E77182">
              <w:rPr>
                <w:rFonts w:ascii="Candara" w:hAnsi="Candara"/>
                <w:lang w:val="en-US"/>
              </w:rPr>
              <w:t>Myhovych</w:t>
            </w:r>
            <w:proofErr w:type="spellEnd"/>
          </w:p>
          <w:p w:rsidR="00197242" w:rsidRPr="00E77182" w:rsidRDefault="00197242" w:rsidP="00A83221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Ihor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Dvorkin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r w:rsidRPr="00E77182">
              <w:rPr>
                <w:rFonts w:ascii="Candara" w:hAnsi="Candara"/>
                <w:lang w:val="en-US"/>
              </w:rPr>
              <w:t>(</w:t>
            </w:r>
            <w:proofErr w:type="spellStart"/>
            <w:r w:rsidRPr="00E77182">
              <w:rPr>
                <w:rFonts w:ascii="Candara" w:hAnsi="Candara"/>
                <w:lang w:val="en-US"/>
              </w:rPr>
              <w:t>Kharkiv</w:t>
            </w:r>
            <w:proofErr w:type="spellEnd"/>
            <w:r w:rsidRPr="00E77182">
              <w:rPr>
                <w:rFonts w:ascii="Candara" w:hAnsi="Candara"/>
                <w:lang w:val="en-US"/>
              </w:rPr>
              <w:t>)</w:t>
            </w:r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r w:rsidRPr="00E77182">
              <w:rPr>
                <w:rFonts w:ascii="Candara" w:hAnsi="Candara"/>
                <w:lang w:val="en-US"/>
              </w:rPr>
              <w:t>Jews</w:t>
            </w:r>
            <w:r>
              <w:rPr>
                <w:rFonts w:ascii="Candara" w:hAnsi="Candara"/>
                <w:lang w:val="en-US"/>
              </w:rPr>
              <w:t xml:space="preserve"> of </w:t>
            </w:r>
            <w:proofErr w:type="spellStart"/>
            <w:r w:rsidR="00B24A57">
              <w:rPr>
                <w:rFonts w:ascii="Candara" w:hAnsi="Candara"/>
                <w:lang w:val="en-US"/>
              </w:rPr>
              <w:t>Naddnipranshchyna</w:t>
            </w:r>
            <w:proofErr w:type="spellEnd"/>
            <w:r w:rsidR="00B24A57">
              <w:rPr>
                <w:rFonts w:ascii="Candara" w:hAnsi="Candara"/>
                <w:lang w:val="en-US"/>
              </w:rPr>
              <w:t xml:space="preserve"> in the Late XVIII - Early XX Century in H</w:t>
            </w:r>
            <w:r w:rsidRPr="00E77182">
              <w:rPr>
                <w:rFonts w:ascii="Candara" w:hAnsi="Candara"/>
                <w:lang w:val="en-US"/>
              </w:rPr>
              <w:t>istoriography</w:t>
            </w:r>
          </w:p>
          <w:p w:rsidR="00197242" w:rsidRPr="00E77182" w:rsidRDefault="00197242" w:rsidP="00A83221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b/>
                <w:bCs/>
                <w:lang w:val="en-US"/>
              </w:rPr>
              <w:t xml:space="preserve">Marina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Strilchuk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r w:rsidRPr="00E77182">
              <w:rPr>
                <w:rFonts w:ascii="Candara" w:hAnsi="Candara"/>
                <w:lang w:val="en-US"/>
              </w:rPr>
              <w:t>(</w:t>
            </w:r>
            <w:proofErr w:type="spellStart"/>
            <w:r w:rsidRPr="00E77182">
              <w:rPr>
                <w:rFonts w:ascii="Candara" w:hAnsi="Candara"/>
                <w:lang w:val="en-US"/>
              </w:rPr>
              <w:t>Dni</w:t>
            </w:r>
            <w:r w:rsidR="00CD622A">
              <w:rPr>
                <w:rFonts w:ascii="Candara" w:hAnsi="Candara"/>
                <w:lang w:val="en-US"/>
              </w:rPr>
              <w:t>propetrovsk</w:t>
            </w:r>
            <w:proofErr w:type="spellEnd"/>
            <w:r w:rsidR="00CD622A">
              <w:rPr>
                <w:rFonts w:ascii="Candara" w:hAnsi="Candara"/>
                <w:lang w:val="en-US"/>
              </w:rPr>
              <w:t>) History of the Jew</w:t>
            </w:r>
            <w:r w:rsidR="00B24A57">
              <w:rPr>
                <w:rFonts w:ascii="Candara" w:hAnsi="Candara"/>
                <w:lang w:val="en-US"/>
              </w:rPr>
              <w:t>s in the first Half of the Twentieth C</w:t>
            </w:r>
            <w:r w:rsidRPr="00E77182">
              <w:rPr>
                <w:rFonts w:ascii="Candara" w:hAnsi="Candara"/>
                <w:lang w:val="en-US"/>
              </w:rPr>
              <w:t xml:space="preserve">entury: </w:t>
            </w:r>
            <w:r w:rsidR="00B24A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E771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mages</w:t>
            </w:r>
            <w:r w:rsidR="00B24A57">
              <w:rPr>
                <w:rFonts w:ascii="Candara" w:hAnsi="Candara"/>
                <w:lang w:val="en-US"/>
              </w:rPr>
              <w:t xml:space="preserve"> in the Post-Soviet Ukrainian H</w:t>
            </w:r>
            <w:r w:rsidRPr="00E77182">
              <w:rPr>
                <w:rFonts w:ascii="Candara" w:hAnsi="Candara"/>
                <w:lang w:val="en-US"/>
              </w:rPr>
              <w:t>istoriography</w:t>
            </w:r>
          </w:p>
          <w:p w:rsidR="00197242" w:rsidRPr="00E77182" w:rsidRDefault="00197242" w:rsidP="00A83221">
            <w:pPr>
              <w:spacing w:after="0" w:line="240" w:lineRule="auto"/>
              <w:rPr>
                <w:rFonts w:ascii="Candara" w:hAnsi="Candara"/>
                <w:sz w:val="6"/>
                <w:szCs w:val="6"/>
                <w:lang w:val="en-US"/>
              </w:rPr>
            </w:pPr>
          </w:p>
          <w:p w:rsidR="00197242" w:rsidRPr="00E77182" w:rsidRDefault="00197242" w:rsidP="00A83221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>Expert’s comment:  </w:t>
            </w:r>
            <w:r w:rsidRPr="00E77182">
              <w:rPr>
                <w:rFonts w:ascii="Candara" w:hAnsi="Candara"/>
                <w:b/>
                <w:bCs/>
                <w:lang w:val="en-US"/>
              </w:rPr>
              <w:t xml:space="preserve">Anatoly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Podolsky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r w:rsidRPr="00E77182">
              <w:rPr>
                <w:rFonts w:ascii="Candara" w:hAnsi="Candara"/>
                <w:lang w:val="en-US"/>
              </w:rPr>
              <w:t>(Kyiv)</w:t>
            </w:r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</w:tc>
      </w:tr>
      <w:tr w:rsidR="00197242" w:rsidRPr="00E77182" w:rsidTr="00151A54">
        <w:tc>
          <w:tcPr>
            <w:tcW w:w="851" w:type="dxa"/>
          </w:tcPr>
          <w:p w:rsidR="00197242" w:rsidRPr="00E77182" w:rsidRDefault="00403B8B" w:rsidP="00944BE6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403B8B">
              <w:rPr>
                <w:noProof/>
                <w:lang w:eastAsia="ru-RU" w:bidi="he-IL"/>
              </w:rPr>
              <w:pict>
                <v:line id="Line 15" o:spid="_x0000_s1036" style="position:absolute;left:0;text-align:left;z-index:251655680;visibility:visible;mso-position-horizontal-relative:text;mso-position-vertical-relative:text" from="-6.1pt,26.6pt" to="75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xaFg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" strokecolor="#17365d" strokeweight="1.5pt"/>
              </w:pict>
            </w:r>
            <w:r w:rsidR="00197242" w:rsidRPr="00E77182">
              <w:rPr>
                <w:rFonts w:cs="Calibri"/>
                <w:lang w:val="en-US"/>
              </w:rPr>
              <w:t>13.30 - 14.20</w:t>
            </w:r>
          </w:p>
        </w:tc>
        <w:tc>
          <w:tcPr>
            <w:tcW w:w="411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  <w:r w:rsidRPr="00E77182">
              <w:rPr>
                <w:rFonts w:ascii="Candara" w:hAnsi="Candara"/>
                <w:i/>
                <w:iCs/>
                <w:lang w:val="en-US"/>
              </w:rPr>
              <w:t>Lunch</w:t>
            </w:r>
          </w:p>
        </w:tc>
      </w:tr>
      <w:tr w:rsidR="00197242" w:rsidRPr="00B24A57" w:rsidTr="00151A54">
        <w:tc>
          <w:tcPr>
            <w:tcW w:w="85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E77182">
              <w:rPr>
                <w:rFonts w:cs="Calibri"/>
                <w:lang w:val="en-US"/>
              </w:rPr>
              <w:t>14.30 - 17.00</w:t>
            </w:r>
          </w:p>
        </w:tc>
        <w:tc>
          <w:tcPr>
            <w:tcW w:w="4111" w:type="dxa"/>
          </w:tcPr>
          <w:p w:rsidR="00197242" w:rsidRPr="00E77182" w:rsidRDefault="00197242" w:rsidP="001F7F89">
            <w:pPr>
              <w:spacing w:after="0" w:line="240" w:lineRule="auto"/>
              <w:ind w:left="-108"/>
              <w:rPr>
                <w:rFonts w:ascii="Candara" w:hAnsi="Candara"/>
                <w:b/>
                <w:lang w:val="en-US"/>
              </w:rPr>
            </w:pPr>
            <w:r w:rsidRPr="00E77182">
              <w:rPr>
                <w:rFonts w:ascii="Candara" w:hAnsi="Candara"/>
                <w:b/>
                <w:lang w:val="en-US"/>
              </w:rPr>
              <w:t xml:space="preserve">Panel ІІ </w:t>
            </w:r>
            <w:r w:rsidRPr="00E77182">
              <w:rPr>
                <w:rFonts w:ascii="Arial" w:hAnsi="Arial" w:cs="Arial"/>
                <w:color w:val="545454"/>
                <w:shd w:val="clear" w:color="auto" w:fill="FFFFFF"/>
                <w:lang w:val="en-US"/>
              </w:rPr>
              <w:t> </w:t>
            </w:r>
            <w:r w:rsidRPr="00E77182">
              <w:rPr>
                <w:rFonts w:ascii="Candara" w:hAnsi="Candara"/>
                <w:b/>
                <w:lang w:val="en-US"/>
              </w:rPr>
              <w:t>Challenges and Transformations</w:t>
            </w:r>
          </w:p>
          <w:p w:rsidR="00197242" w:rsidRDefault="00197242" w:rsidP="00834E20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 xml:space="preserve">Moderator: </w:t>
            </w:r>
            <w:proofErr w:type="spellStart"/>
            <w:r w:rsidRPr="00E77182">
              <w:rPr>
                <w:rFonts w:ascii="Candara" w:hAnsi="Candara"/>
                <w:lang w:val="en-US"/>
              </w:rPr>
              <w:t>Yevgen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lang w:val="en-US"/>
              </w:rPr>
              <w:t>Kotliar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E77182">
              <w:rPr>
                <w:rFonts w:ascii="Candara" w:hAnsi="Candara"/>
                <w:lang w:val="en-US"/>
              </w:rPr>
              <w:t>Kharkiv</w:t>
            </w:r>
            <w:proofErr w:type="spellEnd"/>
            <w:r w:rsidRPr="00E77182">
              <w:rPr>
                <w:rFonts w:ascii="Candara" w:hAnsi="Candara"/>
                <w:lang w:val="en-US"/>
              </w:rPr>
              <w:t>)</w:t>
            </w:r>
          </w:p>
          <w:p w:rsidR="00197242" w:rsidRPr="00360E0F" w:rsidRDefault="00197242" w:rsidP="00834E20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  <w:p w:rsidR="00197242" w:rsidRPr="00360E0F" w:rsidRDefault="00197242" w:rsidP="00834E20">
            <w:pPr>
              <w:spacing w:after="0" w:line="240" w:lineRule="auto"/>
              <w:ind w:left="-108"/>
              <w:rPr>
                <w:rFonts w:ascii="Candara" w:hAnsi="Candara"/>
                <w:bCs/>
                <w:lang w:val="en-US"/>
              </w:rPr>
            </w:pPr>
            <w:r w:rsidRPr="00360E0F">
              <w:rPr>
                <w:rFonts w:ascii="Candara" w:hAnsi="Candara"/>
                <w:b/>
                <w:lang w:val="en-US"/>
              </w:rPr>
              <w:t xml:space="preserve">Anna </w:t>
            </w:r>
            <w:proofErr w:type="spellStart"/>
            <w:r w:rsidRPr="00360E0F">
              <w:rPr>
                <w:rFonts w:ascii="Candara" w:hAnsi="Candara"/>
                <w:b/>
                <w:lang w:val="en-US"/>
              </w:rPr>
              <w:t>Varanytsya</w:t>
            </w:r>
            <w:proofErr w:type="spellEnd"/>
            <w:r w:rsidRPr="00360E0F">
              <w:rPr>
                <w:rFonts w:ascii="Candara" w:hAnsi="Candara"/>
                <w:b/>
                <w:lang w:val="en-US"/>
              </w:rPr>
              <w:t xml:space="preserve"> </w:t>
            </w:r>
            <w:r w:rsidR="00B24A57">
              <w:rPr>
                <w:rFonts w:ascii="Candara" w:hAnsi="Candara"/>
                <w:bCs/>
                <w:lang w:val="en-US"/>
              </w:rPr>
              <w:t>(</w:t>
            </w:r>
            <w:proofErr w:type="spellStart"/>
            <w:r w:rsidR="00B24A57">
              <w:rPr>
                <w:rFonts w:ascii="Candara" w:hAnsi="Candara"/>
                <w:bCs/>
                <w:lang w:val="en-US"/>
              </w:rPr>
              <w:t>Lviv</w:t>
            </w:r>
            <w:proofErr w:type="spellEnd"/>
            <w:r w:rsidR="00B24A57">
              <w:rPr>
                <w:rFonts w:ascii="Candara" w:hAnsi="Candara"/>
                <w:bCs/>
                <w:lang w:val="en-US"/>
              </w:rPr>
              <w:t>) Primary Education as a Factor of (non)Preservation of National Identity: Discussion and Practice in the Jewish Community of Galicia in the Second H</w:t>
            </w:r>
            <w:r w:rsidRPr="00360E0F">
              <w:rPr>
                <w:rFonts w:ascii="Candara" w:hAnsi="Candara"/>
                <w:bCs/>
                <w:lang w:val="en-US"/>
              </w:rPr>
              <w:t xml:space="preserve">alf </w:t>
            </w:r>
            <w:r>
              <w:rPr>
                <w:rFonts w:ascii="Candara" w:hAnsi="Candara"/>
                <w:bCs/>
                <w:lang w:val="en-US"/>
              </w:rPr>
              <w:t xml:space="preserve">of </w:t>
            </w:r>
            <w:r w:rsidR="00B24A57">
              <w:rPr>
                <w:rFonts w:ascii="Candara" w:hAnsi="Candara"/>
                <w:bCs/>
                <w:lang w:val="en-US"/>
              </w:rPr>
              <w:t>XIX - early XX C</w:t>
            </w:r>
            <w:r w:rsidRPr="00360E0F">
              <w:rPr>
                <w:rFonts w:ascii="Candara" w:hAnsi="Candara"/>
                <w:bCs/>
                <w:lang w:val="en-US"/>
              </w:rPr>
              <w:t>entury</w:t>
            </w:r>
          </w:p>
          <w:p w:rsidR="00197242" w:rsidRPr="00E77182" w:rsidRDefault="00197242" w:rsidP="00834E20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b/>
                <w:lang w:val="en-US"/>
              </w:rPr>
              <w:lastRenderedPageBreak/>
              <w:t xml:space="preserve">Adam </w:t>
            </w:r>
            <w:proofErr w:type="spellStart"/>
            <w:r w:rsidRPr="00E77182">
              <w:rPr>
                <w:rFonts w:ascii="Candara" w:hAnsi="Candara"/>
                <w:b/>
                <w:lang w:val="en-US"/>
              </w:rPr>
              <w:t>Raszewski</w:t>
            </w:r>
            <w:proofErr w:type="spellEnd"/>
            <w:r w:rsidRPr="00E77182">
              <w:rPr>
                <w:rFonts w:ascii="Candara" w:hAnsi="Candara"/>
                <w:b/>
                <w:lang w:val="en-US"/>
              </w:rPr>
              <w:t xml:space="preserve"> (Warszawa) </w:t>
            </w:r>
            <w:r w:rsidRPr="00E77182">
              <w:rPr>
                <w:rFonts w:ascii="Candara" w:hAnsi="Candara"/>
                <w:lang w:val="en-US"/>
              </w:rPr>
              <w:t xml:space="preserve">Jewish </w:t>
            </w:r>
            <w:r w:rsidR="00B24A57">
              <w:rPr>
                <w:rFonts w:ascii="Candara" w:hAnsi="Candara"/>
                <w:lang w:val="en-US"/>
              </w:rPr>
              <w:t xml:space="preserve">Identity </w:t>
            </w:r>
            <w:proofErr w:type="spellStart"/>
            <w:r w:rsidR="00B24A57">
              <w:rPr>
                <w:rFonts w:ascii="Candara" w:hAnsi="Candara"/>
                <w:lang w:val="en-US"/>
              </w:rPr>
              <w:t>vs</w:t>
            </w:r>
            <w:proofErr w:type="spellEnd"/>
            <w:r w:rsidR="00B24A57">
              <w:rPr>
                <w:rFonts w:ascii="Candara" w:hAnsi="Candara"/>
                <w:lang w:val="en-US"/>
              </w:rPr>
              <w:t xml:space="preserve"> Multinational Monarchy in Joseph Roth W</w:t>
            </w:r>
            <w:r w:rsidRPr="00E77182">
              <w:rPr>
                <w:rFonts w:ascii="Candara" w:hAnsi="Candara"/>
                <w:lang w:val="en-US"/>
              </w:rPr>
              <w:t>ritings</w:t>
            </w:r>
          </w:p>
          <w:p w:rsidR="00197242" w:rsidRPr="00E77182" w:rsidRDefault="00197242" w:rsidP="00E77182">
            <w:pPr>
              <w:spacing w:after="0" w:line="240" w:lineRule="auto"/>
              <w:ind w:left="-108"/>
              <w:rPr>
                <w:rFonts w:ascii="Candara" w:hAnsi="Candara"/>
                <w:bCs/>
                <w:lang w:val="en-US"/>
              </w:rPr>
            </w:pPr>
            <w:proofErr w:type="spellStart"/>
            <w:r w:rsidRPr="00E77182">
              <w:rPr>
                <w:rFonts w:ascii="Candara" w:hAnsi="Candara"/>
                <w:b/>
                <w:lang w:val="en-US"/>
              </w:rPr>
              <w:t>Ilya</w:t>
            </w:r>
            <w:proofErr w:type="spellEnd"/>
            <w:r w:rsidRPr="00E77182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lang w:val="en-US"/>
              </w:rPr>
              <w:t>Yuzefovіch</w:t>
            </w:r>
            <w:proofErr w:type="spellEnd"/>
            <w:r w:rsidRPr="00E77182">
              <w:rPr>
                <w:rFonts w:ascii="Candara" w:hAnsi="Candara"/>
                <w:b/>
                <w:lang w:val="en-US"/>
              </w:rPr>
              <w:t xml:space="preserve"> </w:t>
            </w:r>
            <w:r w:rsidRPr="00E77182">
              <w:rPr>
                <w:rFonts w:ascii="Candara" w:hAnsi="Candara"/>
                <w:bCs/>
                <w:lang w:val="en-US"/>
              </w:rPr>
              <w:t>(Mosco</w:t>
            </w:r>
            <w:r w:rsidR="00B24A57">
              <w:rPr>
                <w:rFonts w:ascii="Candara" w:hAnsi="Candara"/>
                <w:bCs/>
                <w:lang w:val="en-US"/>
              </w:rPr>
              <w:t>w) Strategy of "Jewish accent" Formation in Russian L</w:t>
            </w:r>
            <w:r w:rsidRPr="00E77182">
              <w:rPr>
                <w:rFonts w:ascii="Candara" w:hAnsi="Candara"/>
                <w:bCs/>
                <w:lang w:val="en-US"/>
              </w:rPr>
              <w:t xml:space="preserve">iterature. Base on </w:t>
            </w:r>
            <w:r w:rsidR="00B24A57">
              <w:rPr>
                <w:rFonts w:ascii="Candara" w:hAnsi="Candara"/>
                <w:lang w:val="en-US"/>
              </w:rPr>
              <w:t>W</w:t>
            </w:r>
            <w:r w:rsidRPr="00E77182">
              <w:rPr>
                <w:rFonts w:ascii="Candara" w:hAnsi="Candara"/>
                <w:lang w:val="en-US"/>
              </w:rPr>
              <w:t>ritings</w:t>
            </w:r>
            <w:r w:rsidR="00B24A57">
              <w:rPr>
                <w:rFonts w:ascii="Candara" w:hAnsi="Candara"/>
                <w:bCs/>
                <w:lang w:val="en-US"/>
              </w:rPr>
              <w:t xml:space="preserve"> XIX-XX C</w:t>
            </w:r>
            <w:r w:rsidRPr="00E77182">
              <w:rPr>
                <w:rFonts w:ascii="Candara" w:hAnsi="Candara"/>
                <w:bCs/>
                <w:lang w:val="en-US"/>
              </w:rPr>
              <w:t>enturies</w:t>
            </w:r>
          </w:p>
          <w:p w:rsidR="00197242" w:rsidRPr="000C66C0" w:rsidRDefault="00197242" w:rsidP="000C66C0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proofErr w:type="spellStart"/>
            <w:r w:rsidRPr="000C66C0">
              <w:rPr>
                <w:rFonts w:ascii="Candara" w:hAnsi="Candara"/>
                <w:b/>
                <w:lang w:val="en-US"/>
              </w:rPr>
              <w:t>Eugeniy</w:t>
            </w:r>
            <w:proofErr w:type="spellEnd"/>
            <w:r w:rsidRPr="000C66C0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0C66C0">
              <w:rPr>
                <w:rFonts w:ascii="Candara" w:hAnsi="Candara"/>
                <w:b/>
                <w:lang w:val="en-US"/>
              </w:rPr>
              <w:t>Monastyrsky</w:t>
            </w:r>
            <w:proofErr w:type="spellEnd"/>
            <w:r w:rsidRPr="000C66C0">
              <w:rPr>
                <w:rFonts w:ascii="Candara" w:hAnsi="Candara"/>
                <w:b/>
                <w:lang w:val="en-US"/>
              </w:rPr>
              <w:t xml:space="preserve"> </w:t>
            </w:r>
            <w:r w:rsidRPr="00943DFA">
              <w:rPr>
                <w:rFonts w:ascii="Candara" w:hAnsi="Candara"/>
                <w:bCs/>
                <w:lang w:val="en-US"/>
              </w:rPr>
              <w:t>(</w:t>
            </w:r>
            <w:proofErr w:type="spellStart"/>
            <w:r w:rsidRPr="00943DFA">
              <w:rPr>
                <w:rFonts w:ascii="Candara" w:hAnsi="Candara"/>
                <w:bCs/>
                <w:lang w:val="en-US"/>
              </w:rPr>
              <w:t>Lviv</w:t>
            </w:r>
            <w:proofErr w:type="spellEnd"/>
            <w:r w:rsidRPr="00943DFA">
              <w:rPr>
                <w:rFonts w:ascii="Candara" w:hAnsi="Candara"/>
                <w:bCs/>
                <w:lang w:val="en-US"/>
              </w:rPr>
              <w:t>)</w:t>
            </w:r>
            <w:r w:rsidRPr="000C66C0">
              <w:rPr>
                <w:rFonts w:ascii="Candara" w:hAnsi="Candara"/>
                <w:b/>
                <w:lang w:val="en-US"/>
              </w:rPr>
              <w:t xml:space="preserve"> </w:t>
            </w:r>
            <w:r w:rsidR="00B24A57">
              <w:rPr>
                <w:rFonts w:ascii="Candara" w:hAnsi="Candara"/>
                <w:lang w:val="en-US"/>
              </w:rPr>
              <w:t>Jewish Factor in the Formation of the Soviet A</w:t>
            </w:r>
            <w:r w:rsidRPr="000C66C0">
              <w:rPr>
                <w:rFonts w:ascii="Candara" w:hAnsi="Candara"/>
                <w:lang w:val="en-US"/>
              </w:rPr>
              <w:t>gita</w:t>
            </w:r>
            <w:r w:rsidR="00B24A57">
              <w:rPr>
                <w:rFonts w:ascii="Candara" w:hAnsi="Candara"/>
                <w:lang w:val="en-US"/>
              </w:rPr>
              <w:t>tion and Propaganda Among National M</w:t>
            </w:r>
            <w:r w:rsidRPr="000C66C0">
              <w:rPr>
                <w:rFonts w:ascii="Candara" w:hAnsi="Candara"/>
                <w:lang w:val="en-US"/>
              </w:rPr>
              <w:t>inorities (1919 - 1924)</w:t>
            </w:r>
          </w:p>
          <w:p w:rsidR="00197242" w:rsidRPr="000C66C0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  <w:p w:rsidR="00197242" w:rsidRPr="00E77182" w:rsidRDefault="00197242" w:rsidP="00E77182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 xml:space="preserve">Expert’s comments: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Yaroslav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Hrytsak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E77182">
              <w:rPr>
                <w:rFonts w:ascii="Candara" w:hAnsi="Candara"/>
                <w:lang w:val="en-US"/>
              </w:rPr>
              <w:t>Lviv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Grzegorz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Krzywiec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(Warsaw)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</w:tc>
      </w:tr>
      <w:tr w:rsidR="00197242" w:rsidRPr="00E77182" w:rsidTr="00151A54">
        <w:tc>
          <w:tcPr>
            <w:tcW w:w="85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E77182">
              <w:rPr>
                <w:rFonts w:cs="Calibri"/>
                <w:lang w:val="en-US"/>
              </w:rPr>
              <w:t>17.00 - 17.20</w:t>
            </w:r>
          </w:p>
        </w:tc>
        <w:tc>
          <w:tcPr>
            <w:tcW w:w="4111" w:type="dxa"/>
          </w:tcPr>
          <w:p w:rsidR="00197242" w:rsidRPr="00E77182" w:rsidRDefault="00197242" w:rsidP="008F13F6">
            <w:pPr>
              <w:spacing w:after="0" w:line="240" w:lineRule="auto"/>
              <w:ind w:left="-108"/>
              <w:rPr>
                <w:rFonts w:ascii="Candara" w:hAnsi="Candara"/>
                <w:i/>
                <w:iCs/>
                <w:lang w:val="en-US"/>
              </w:rPr>
            </w:pPr>
            <w:r w:rsidRPr="00E77182">
              <w:rPr>
                <w:rFonts w:ascii="Candara" w:hAnsi="Candara"/>
                <w:i/>
                <w:iCs/>
                <w:lang w:val="en-US"/>
              </w:rPr>
              <w:t>Coffee Break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b/>
                <w:bCs/>
                <w:sz w:val="6"/>
                <w:szCs w:val="6"/>
                <w:lang w:val="en-US"/>
              </w:rPr>
            </w:pPr>
          </w:p>
        </w:tc>
      </w:tr>
      <w:tr w:rsidR="00197242" w:rsidRPr="00E77182" w:rsidTr="00151A54">
        <w:tc>
          <w:tcPr>
            <w:tcW w:w="851" w:type="dxa"/>
          </w:tcPr>
          <w:p w:rsidR="00197242" w:rsidRPr="00E77182" w:rsidRDefault="00403B8B" w:rsidP="008D6B95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403B8B">
              <w:rPr>
                <w:noProof/>
                <w:lang w:eastAsia="ru-RU" w:bidi="he-IL"/>
              </w:rPr>
              <w:pict>
                <v:line id="Прямая соединительная линия 4" o:spid="_x0000_s1037" style="position:absolute;left:0;text-align:left;z-index:251663872;visibility:visible;mso-position-horizontal-relative:text;mso-position-vertical-relative:text" from="-6.95pt,73.45pt" to="251.0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" strokecolor="#17365d" strokeweight="4.5pt"/>
              </w:pict>
            </w:r>
            <w:r w:rsidRPr="00403B8B">
              <w:rPr>
                <w:noProof/>
                <w:lang w:eastAsia="ru-RU" w:bidi="he-IL"/>
              </w:rPr>
              <w:pict>
                <v:line id="Line 16" o:spid="_x0000_s1038" style="position:absolute;left:0;text-align:left;z-index:251656704;visibility:visible;mso-position-horizontal-relative:text;mso-position-vertical-relative:text" from="-7.15pt,.2pt" to="74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LvFg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" strokecolor="#17365d" strokeweight="1.5pt"/>
              </w:pict>
            </w:r>
            <w:r w:rsidR="00197242" w:rsidRPr="00E77182">
              <w:rPr>
                <w:rFonts w:cs="Calibri"/>
                <w:lang w:val="en-US"/>
              </w:rPr>
              <w:t xml:space="preserve">17.30 - </w:t>
            </w:r>
          </w:p>
        </w:tc>
        <w:tc>
          <w:tcPr>
            <w:tcW w:w="4111" w:type="dxa"/>
          </w:tcPr>
          <w:p w:rsidR="00197242" w:rsidRPr="00A31C09" w:rsidRDefault="00197242" w:rsidP="00944BE6">
            <w:pPr>
              <w:pStyle w:val="3"/>
              <w:shd w:val="clear" w:color="auto" w:fill="FFFFFF"/>
              <w:spacing w:before="0" w:beforeAutospacing="0" w:after="0" w:afterAutospacing="0"/>
              <w:ind w:left="-108"/>
              <w:rPr>
                <w:rFonts w:ascii="Candara" w:hAnsi="Candara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A31C09">
              <w:rPr>
                <w:rFonts w:ascii="Candara" w:hAnsi="Candara"/>
                <w:b w:val="0"/>
                <w:bCs w:val="0"/>
                <w:sz w:val="22"/>
                <w:szCs w:val="22"/>
                <w:lang w:val="en-US" w:eastAsia="en-US" w:bidi="ar-SA"/>
              </w:rPr>
              <w:t xml:space="preserve">Public lecture: </w:t>
            </w:r>
          </w:p>
          <w:p w:rsidR="00197242" w:rsidRPr="00E77182" w:rsidRDefault="00197242" w:rsidP="00834E20">
            <w:pPr>
              <w:spacing w:after="0" w:line="240" w:lineRule="auto"/>
              <w:ind w:left="-108"/>
              <w:rPr>
                <w:rFonts w:ascii="Candara" w:hAnsi="Candara"/>
                <w:bCs/>
                <w:lang w:val="en-US"/>
              </w:rPr>
            </w:pPr>
            <w:r w:rsidRPr="00E77182">
              <w:rPr>
                <w:rFonts w:ascii="Candara" w:hAnsi="Candara"/>
                <w:b/>
                <w:lang w:val="en-US"/>
              </w:rPr>
              <w:t xml:space="preserve">Marco </w:t>
            </w:r>
            <w:proofErr w:type="spellStart"/>
            <w:r w:rsidRPr="00E77182">
              <w:rPr>
                <w:rFonts w:ascii="Candara" w:hAnsi="Candara"/>
                <w:b/>
                <w:lang w:val="en-US"/>
              </w:rPr>
              <w:t>Carynnyk</w:t>
            </w:r>
            <w:proofErr w:type="spellEnd"/>
            <w:r w:rsidRPr="00E77182">
              <w:rPr>
                <w:rFonts w:ascii="Candara" w:hAnsi="Candara"/>
                <w:b/>
                <w:lang w:val="en-US"/>
              </w:rPr>
              <w:t xml:space="preserve"> </w:t>
            </w:r>
            <w:r w:rsidRPr="00E766B3">
              <w:rPr>
                <w:rFonts w:ascii="Candara" w:hAnsi="Candara"/>
                <w:bCs/>
                <w:lang w:val="en-US"/>
              </w:rPr>
              <w:t>(Toronto)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Arkady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4A57">
              <w:rPr>
                <w:rFonts w:ascii="Candara" w:hAnsi="Candara" w:cs="Arial"/>
                <w:color w:val="222222"/>
                <w:shd w:val="clear" w:color="auto" w:fill="FFFFFF"/>
                <w:lang w:val="en-US"/>
              </w:rPr>
              <w:t>Lubchenco</w:t>
            </w:r>
            <w:proofErr w:type="spellEnd"/>
            <w:r w:rsidRPr="00B24A57">
              <w:rPr>
                <w:rFonts w:ascii="Candara" w:hAnsi="Candara" w:cs="Arial"/>
                <w:color w:val="222222"/>
                <w:shd w:val="clear" w:color="auto" w:fill="FFFFFF"/>
                <w:lang w:val="uk-UA"/>
              </w:rPr>
              <w:t>:</w:t>
            </w:r>
            <w:r w:rsidR="00B24A57">
              <w:rPr>
                <w:rFonts w:ascii="Candara" w:hAnsi="Candara" w:cs="Arial"/>
                <w:color w:val="222222"/>
                <w:shd w:val="clear" w:color="auto" w:fill="FFFFFF"/>
                <w:lang w:val="en-US"/>
              </w:rPr>
              <w:t xml:space="preserve"> Epoch, </w:t>
            </w:r>
            <w:r w:rsidR="00B24A57">
              <w:rPr>
                <w:rFonts w:ascii="Candara" w:hAnsi="Candara" w:cs="Arial"/>
                <w:color w:val="222222"/>
                <w:shd w:val="clear" w:color="auto" w:fill="FFFFFF"/>
                <w:lang w:val="en-US" w:bidi="he-IL"/>
              </w:rPr>
              <w:t>L</w:t>
            </w:r>
            <w:r w:rsidR="00B24A57">
              <w:rPr>
                <w:rFonts w:ascii="Candara" w:hAnsi="Candara" w:cs="Arial"/>
                <w:color w:val="222222"/>
                <w:shd w:val="clear" w:color="auto" w:fill="FFFFFF"/>
                <w:lang w:val="en-US"/>
              </w:rPr>
              <w:t>ife, Diary, T</w:t>
            </w:r>
            <w:r w:rsidRPr="00B24A57">
              <w:rPr>
                <w:rFonts w:ascii="Candara" w:hAnsi="Candara" w:cs="Arial"/>
                <w:color w:val="222222"/>
                <w:shd w:val="clear" w:color="auto" w:fill="FFFFFF"/>
                <w:lang w:val="en-US"/>
              </w:rPr>
              <w:t>hirst</w:t>
            </w:r>
          </w:p>
          <w:p w:rsidR="00197242" w:rsidRPr="00A31C09" w:rsidRDefault="00197242" w:rsidP="00834E20">
            <w:pPr>
              <w:pStyle w:val="3"/>
              <w:shd w:val="clear" w:color="auto" w:fill="FFFFFF"/>
              <w:spacing w:before="0" w:beforeAutospacing="0" w:after="0" w:afterAutospacing="0"/>
              <w:ind w:left="-108"/>
              <w:rPr>
                <w:rFonts w:ascii="Candara" w:hAnsi="Candara"/>
                <w:sz w:val="10"/>
                <w:szCs w:val="10"/>
                <w:lang w:val="en-US" w:bidi="ar-SA"/>
              </w:rPr>
            </w:pPr>
            <w:r w:rsidRPr="00E77182">
              <w:rPr>
                <w:rFonts w:ascii="Candara" w:hAnsi="Candara"/>
                <w:b w:val="0"/>
                <w:bCs w:val="0"/>
                <w:sz w:val="22"/>
                <w:szCs w:val="22"/>
                <w:lang w:val="en-US" w:eastAsia="en-US" w:bidi="ar-SA"/>
              </w:rPr>
              <w:t xml:space="preserve">Moderator: </w:t>
            </w:r>
            <w:proofErr w:type="spellStart"/>
            <w:r w:rsidRPr="00E77182">
              <w:rPr>
                <w:rFonts w:ascii="Candara" w:hAnsi="Candara"/>
                <w:b w:val="0"/>
                <w:bCs w:val="0"/>
                <w:sz w:val="22"/>
                <w:szCs w:val="22"/>
                <w:lang w:val="en-US" w:eastAsia="en-US" w:bidi="ar-SA"/>
              </w:rPr>
              <w:t>Volodymyr</w:t>
            </w:r>
            <w:proofErr w:type="spellEnd"/>
            <w:r w:rsidRPr="00E77182">
              <w:rPr>
                <w:rFonts w:ascii="Candara" w:hAnsi="Candara"/>
                <w:b w:val="0"/>
                <w:bCs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 w:val="0"/>
                <w:bCs w:val="0"/>
                <w:sz w:val="22"/>
                <w:szCs w:val="22"/>
                <w:lang w:val="en-US" w:eastAsia="en-US" w:bidi="ar-SA"/>
              </w:rPr>
              <w:t>Sklyar</w:t>
            </w:r>
            <w:proofErr w:type="spellEnd"/>
            <w:r w:rsidRPr="00E77182">
              <w:rPr>
                <w:rFonts w:ascii="Candara" w:hAnsi="Candara"/>
                <w:b w:val="0"/>
                <w:bCs w:val="0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E77182">
              <w:rPr>
                <w:rFonts w:ascii="Candara" w:hAnsi="Candara"/>
                <w:b w:val="0"/>
                <w:bCs w:val="0"/>
                <w:sz w:val="22"/>
                <w:szCs w:val="22"/>
                <w:lang w:val="en-US" w:eastAsia="en-US" w:bidi="ar-SA"/>
              </w:rPr>
              <w:t>Kharkiv</w:t>
            </w:r>
            <w:proofErr w:type="spellEnd"/>
            <w:r w:rsidRPr="00E77182">
              <w:rPr>
                <w:rFonts w:ascii="Candara" w:hAnsi="Candara"/>
                <w:b w:val="0"/>
                <w:bCs w:val="0"/>
                <w:sz w:val="22"/>
                <w:szCs w:val="22"/>
                <w:lang w:val="en-US" w:eastAsia="en-US" w:bidi="ar-SA"/>
              </w:rPr>
              <w:t>)</w:t>
            </w:r>
          </w:p>
        </w:tc>
      </w:tr>
    </w:tbl>
    <w:p w:rsidR="00197242" w:rsidRPr="00E77182" w:rsidRDefault="00197242" w:rsidP="00944BE6">
      <w:pPr>
        <w:spacing w:after="0" w:line="240" w:lineRule="auto"/>
        <w:rPr>
          <w:sz w:val="2"/>
          <w:szCs w:val="2"/>
          <w:lang w:val="en-US"/>
        </w:rPr>
      </w:pPr>
    </w:p>
    <w:p w:rsidR="00197242" w:rsidRPr="00E77182" w:rsidRDefault="00197242" w:rsidP="006E550E">
      <w:pPr>
        <w:spacing w:after="60"/>
        <w:rPr>
          <w:rFonts w:ascii="Candara" w:hAnsi="Candara"/>
          <w:b/>
          <w:sz w:val="32"/>
          <w:lang w:val="en-US"/>
        </w:rPr>
      </w:pPr>
      <w:r w:rsidRPr="00E77182">
        <w:rPr>
          <w:rFonts w:ascii="Candara" w:hAnsi="Candara"/>
          <w:b/>
          <w:sz w:val="28"/>
          <w:szCs w:val="28"/>
          <w:lang w:val="en-US"/>
        </w:rPr>
        <w:t>Friday, September 25</w:t>
      </w:r>
    </w:p>
    <w:tbl>
      <w:tblPr>
        <w:tblW w:w="4962" w:type="dxa"/>
        <w:tblInd w:w="108" w:type="dxa"/>
        <w:tblLook w:val="00A0"/>
      </w:tblPr>
      <w:tblGrid>
        <w:gridCol w:w="851"/>
        <w:gridCol w:w="4111"/>
      </w:tblGrid>
      <w:tr w:rsidR="00197242" w:rsidRPr="00B24A57" w:rsidTr="00151A54">
        <w:tc>
          <w:tcPr>
            <w:tcW w:w="85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E77182">
              <w:rPr>
                <w:rFonts w:cs="Calibri"/>
                <w:lang w:val="en-US"/>
              </w:rPr>
              <w:t>9.30 - 11.00</w:t>
            </w:r>
          </w:p>
        </w:tc>
        <w:tc>
          <w:tcPr>
            <w:tcW w:w="411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b/>
                <w:lang w:val="en-US"/>
              </w:rPr>
            </w:pPr>
            <w:r w:rsidRPr="00E77182">
              <w:rPr>
                <w:rFonts w:ascii="Candara" w:hAnsi="Candara"/>
                <w:b/>
                <w:lang w:val="en-US"/>
              </w:rPr>
              <w:t xml:space="preserve">Panel ІІІ </w:t>
            </w:r>
            <w:r w:rsidRPr="000C66C0">
              <w:rPr>
                <w:rFonts w:ascii="Candara" w:hAnsi="Candara"/>
                <w:b/>
                <w:lang w:val="en-US"/>
              </w:rPr>
              <w:t>Jews and the surrounding community in urban space</w:t>
            </w:r>
          </w:p>
          <w:p w:rsidR="00197242" w:rsidRPr="00E77182" w:rsidRDefault="00197242" w:rsidP="004F5FF3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>Moderator:</w:t>
            </w:r>
            <w:r>
              <w:rPr>
                <w:rFonts w:ascii="Candara" w:hAnsi="Candara"/>
                <w:lang w:val="uk-UA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Pavlo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Yeremeyev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lang w:val="en-US"/>
              </w:rPr>
              <w:t>Kharkiv</w:t>
            </w:r>
            <w:proofErr w:type="spellEnd"/>
            <w:r w:rsidRPr="00E77182">
              <w:rPr>
                <w:rFonts w:ascii="Candara" w:hAnsi="Candara"/>
                <w:lang w:val="en-US"/>
              </w:rPr>
              <w:t>)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  <w:p w:rsidR="00197242" w:rsidRDefault="00197242" w:rsidP="007C3DA1">
            <w:pPr>
              <w:pStyle w:val="a4"/>
              <w:tabs>
                <w:tab w:val="left" w:pos="709"/>
              </w:tabs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proofErr w:type="spellStart"/>
            <w:r w:rsidRPr="007C3DA1">
              <w:rPr>
                <w:rFonts w:ascii="Candara" w:hAnsi="Candara"/>
                <w:b/>
                <w:bCs/>
                <w:lang w:val="en-US"/>
              </w:rPr>
              <w:t>Andrey</w:t>
            </w:r>
            <w:proofErr w:type="spellEnd"/>
            <w:r w:rsidRPr="007C3DA1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proofErr w:type="spellStart"/>
            <w:r w:rsidRPr="007C3DA1">
              <w:rPr>
                <w:rFonts w:ascii="Candara" w:hAnsi="Candara"/>
                <w:b/>
                <w:bCs/>
                <w:lang w:val="en-US"/>
              </w:rPr>
              <w:t>Shpirt</w:t>
            </w:r>
            <w:proofErr w:type="spellEnd"/>
            <w:r w:rsidRPr="007C3DA1">
              <w:rPr>
                <w:rFonts w:ascii="Candara" w:hAnsi="Candara"/>
                <w:lang w:val="en-US"/>
              </w:rPr>
              <w:t xml:space="preserve"> </w:t>
            </w:r>
            <w:r w:rsidR="00B24A57">
              <w:rPr>
                <w:rFonts w:ascii="Candara" w:hAnsi="Candara"/>
                <w:lang w:val="en-US"/>
              </w:rPr>
              <w:t>(Moscow) City , Church, Jewish C</w:t>
            </w:r>
            <w:r w:rsidRPr="007C3DA1">
              <w:rPr>
                <w:rFonts w:ascii="Candara" w:hAnsi="Candara"/>
                <w:lang w:val="en-US"/>
              </w:rPr>
              <w:t xml:space="preserve">ommunity and </w:t>
            </w:r>
            <w:r>
              <w:rPr>
                <w:rFonts w:ascii="Candara" w:hAnsi="Candara"/>
                <w:lang w:val="en-US"/>
              </w:rPr>
              <w:t xml:space="preserve">the </w:t>
            </w:r>
            <w:r w:rsidR="00B24A57">
              <w:rPr>
                <w:rFonts w:ascii="Candara" w:hAnsi="Candara"/>
                <w:lang w:val="en-US"/>
              </w:rPr>
              <w:t>Religious Forms of Violence: a Dispute over Church L</w:t>
            </w:r>
            <w:r w:rsidRPr="007C3DA1">
              <w:rPr>
                <w:rFonts w:ascii="Candara" w:hAnsi="Candara"/>
                <w:lang w:val="en-US"/>
              </w:rPr>
              <w:t>and in Brest, 1669-1671</w:t>
            </w:r>
          </w:p>
          <w:p w:rsidR="00197242" w:rsidRPr="00E77182" w:rsidRDefault="00197242" w:rsidP="007C3DA1">
            <w:pPr>
              <w:pStyle w:val="a4"/>
              <w:tabs>
                <w:tab w:val="left" w:pos="709"/>
              </w:tabs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proofErr w:type="spellStart"/>
            <w:r w:rsidRPr="007C3DA1">
              <w:rPr>
                <w:rFonts w:ascii="Candara" w:hAnsi="Candara"/>
                <w:b/>
                <w:bCs/>
                <w:lang w:val="en-US"/>
              </w:rPr>
              <w:t>Artem</w:t>
            </w:r>
            <w:proofErr w:type="spellEnd"/>
            <w:r w:rsidRPr="007C3DA1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proofErr w:type="spellStart"/>
            <w:r w:rsidRPr="007C3DA1">
              <w:rPr>
                <w:rFonts w:ascii="Candara" w:hAnsi="Candara"/>
                <w:b/>
                <w:bCs/>
                <w:lang w:val="en-US"/>
              </w:rPr>
              <w:t>Kharchenko</w:t>
            </w:r>
            <w:proofErr w:type="spellEnd"/>
            <w:r w:rsidR="00B24A57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B24A57">
              <w:rPr>
                <w:rFonts w:ascii="Candara" w:hAnsi="Candara"/>
                <w:lang w:val="en-US"/>
              </w:rPr>
              <w:t>Kharkiv</w:t>
            </w:r>
            <w:proofErr w:type="spellEnd"/>
            <w:r w:rsidR="00B24A57">
              <w:rPr>
                <w:rFonts w:ascii="Candara" w:hAnsi="Candara"/>
                <w:lang w:val="en-US"/>
              </w:rPr>
              <w:t xml:space="preserve">) From </w:t>
            </w:r>
            <w:proofErr w:type="spellStart"/>
            <w:r w:rsidR="00B24A57">
              <w:rPr>
                <w:rFonts w:ascii="Candara" w:hAnsi="Candara"/>
                <w:lang w:val="en-US"/>
              </w:rPr>
              <w:t>S</w:t>
            </w:r>
            <w:r>
              <w:rPr>
                <w:rFonts w:ascii="Candara" w:hAnsi="Candara"/>
                <w:lang w:val="en-US"/>
              </w:rPr>
              <w:t>htetl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B24A57">
              <w:rPr>
                <w:rFonts w:ascii="Candara" w:hAnsi="Candara"/>
                <w:lang w:val="en-US"/>
              </w:rPr>
              <w:t xml:space="preserve">to the Metropolis: </w:t>
            </w:r>
            <w:proofErr w:type="spellStart"/>
            <w:r w:rsidR="00B24A57">
              <w:rPr>
                <w:rFonts w:ascii="Candara" w:hAnsi="Candara"/>
                <w:lang w:val="en-US"/>
              </w:rPr>
              <w:t>Kharkiv</w:t>
            </w:r>
            <w:proofErr w:type="spellEnd"/>
            <w:r w:rsidR="00B24A57">
              <w:rPr>
                <w:rFonts w:ascii="Candara" w:hAnsi="Candara"/>
                <w:lang w:val="en-US"/>
              </w:rPr>
              <w:t xml:space="preserve"> as the Center of Jewish Internal M</w:t>
            </w:r>
            <w:r w:rsidRPr="007C3DA1">
              <w:rPr>
                <w:rFonts w:ascii="Candara" w:hAnsi="Candara"/>
                <w:lang w:val="en-US"/>
              </w:rPr>
              <w:t>igration in the Russian Empire</w:t>
            </w:r>
          </w:p>
          <w:p w:rsidR="00197242" w:rsidRDefault="00197242" w:rsidP="007C3DA1">
            <w:pPr>
              <w:pStyle w:val="a4"/>
              <w:tabs>
                <w:tab w:val="left" w:pos="709"/>
              </w:tabs>
              <w:spacing w:after="0" w:line="240" w:lineRule="auto"/>
              <w:ind w:left="-108"/>
              <w:rPr>
                <w:rFonts w:ascii="Candara" w:hAnsi="Candara"/>
                <w:bCs/>
                <w:lang w:val="en-US"/>
              </w:rPr>
            </w:pPr>
            <w:r w:rsidRPr="007C3DA1">
              <w:rPr>
                <w:rFonts w:ascii="Candara" w:hAnsi="Candara"/>
                <w:b/>
                <w:lang w:val="en-US"/>
              </w:rPr>
              <w:t xml:space="preserve">Larissa </w:t>
            </w:r>
            <w:proofErr w:type="spellStart"/>
            <w:r w:rsidRPr="007C3DA1">
              <w:rPr>
                <w:rFonts w:ascii="Candara" w:hAnsi="Candara"/>
                <w:b/>
                <w:lang w:val="en-US"/>
              </w:rPr>
              <w:t>Karachevtseva</w:t>
            </w:r>
            <w:proofErr w:type="spellEnd"/>
            <w:r w:rsidRPr="007C3DA1">
              <w:rPr>
                <w:rFonts w:ascii="Candara" w:hAnsi="Candara"/>
                <w:b/>
                <w:lang w:val="en-US"/>
              </w:rPr>
              <w:t xml:space="preserve"> (</w:t>
            </w:r>
            <w:r w:rsidR="00B24A57">
              <w:rPr>
                <w:rFonts w:ascii="Candara" w:hAnsi="Candara"/>
                <w:bCs/>
                <w:lang w:val="en-US"/>
              </w:rPr>
              <w:t>Kyiv) Urban Memory Maps as Object of Interdisciplinary R</w:t>
            </w:r>
            <w:r w:rsidRPr="007C3DA1">
              <w:rPr>
                <w:rFonts w:ascii="Candara" w:hAnsi="Candara"/>
                <w:bCs/>
                <w:lang w:val="en-US"/>
              </w:rPr>
              <w:t>esearch</w:t>
            </w:r>
          </w:p>
          <w:p w:rsidR="00197242" w:rsidRPr="007C3DA1" w:rsidRDefault="00197242" w:rsidP="007C3DA1">
            <w:pPr>
              <w:pStyle w:val="a4"/>
              <w:tabs>
                <w:tab w:val="left" w:pos="709"/>
              </w:tabs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  <w:p w:rsidR="00197242" w:rsidRPr="00E77182" w:rsidRDefault="00197242" w:rsidP="007C3DA1">
            <w:pPr>
              <w:pStyle w:val="a4"/>
              <w:tabs>
                <w:tab w:val="left" w:pos="709"/>
              </w:tabs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 xml:space="preserve">Expert’s comments: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Yaroslav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Hrytsak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E77182">
              <w:rPr>
                <w:rFonts w:ascii="Candara" w:hAnsi="Candara"/>
                <w:lang w:val="en-US"/>
              </w:rPr>
              <w:t>Lviv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Grzegorz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Krzywiec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(Warsaw)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</w:tc>
      </w:tr>
      <w:tr w:rsidR="00197242" w:rsidRPr="00E77182" w:rsidTr="00151A54">
        <w:tc>
          <w:tcPr>
            <w:tcW w:w="85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E77182">
              <w:rPr>
                <w:rFonts w:cs="Calibri"/>
                <w:lang w:val="en-US"/>
              </w:rPr>
              <w:t>11.00 - 11.20</w:t>
            </w:r>
          </w:p>
        </w:tc>
        <w:tc>
          <w:tcPr>
            <w:tcW w:w="4111" w:type="dxa"/>
          </w:tcPr>
          <w:p w:rsidR="00197242" w:rsidRPr="00E77182" w:rsidRDefault="00197242" w:rsidP="008F13F6">
            <w:pPr>
              <w:spacing w:after="0" w:line="240" w:lineRule="auto"/>
              <w:ind w:left="-108"/>
              <w:rPr>
                <w:rFonts w:ascii="Candara" w:hAnsi="Candara"/>
                <w:i/>
                <w:iCs/>
                <w:lang w:val="en-US"/>
              </w:rPr>
            </w:pPr>
            <w:r w:rsidRPr="00E77182">
              <w:rPr>
                <w:rFonts w:ascii="Candara" w:hAnsi="Candara"/>
                <w:i/>
                <w:iCs/>
                <w:lang w:val="en-US"/>
              </w:rPr>
              <w:t>Coffee Break</w:t>
            </w:r>
          </w:p>
        </w:tc>
      </w:tr>
      <w:tr w:rsidR="00197242" w:rsidRPr="00B24A57" w:rsidTr="00151A54">
        <w:tc>
          <w:tcPr>
            <w:tcW w:w="851" w:type="dxa"/>
          </w:tcPr>
          <w:p w:rsidR="00197242" w:rsidRPr="00E77182" w:rsidRDefault="00403B8B" w:rsidP="0028142E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403B8B">
              <w:rPr>
                <w:noProof/>
                <w:lang w:eastAsia="ru-RU" w:bidi="he-IL"/>
              </w:rPr>
              <w:lastRenderedPageBreak/>
              <w:pict>
                <v:line id="Line 17" o:spid="_x0000_s1039" style="position:absolute;left:0;text-align:left;z-index:251657728;visibility:visible;mso-position-horizontal-relative:text;mso-position-vertical-relative:text" from="-6.3pt,-.55pt" to="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" strokecolor="#17365d" strokeweight="1.5pt"/>
              </w:pict>
            </w:r>
            <w:r w:rsidR="00197242" w:rsidRPr="00E77182">
              <w:rPr>
                <w:rFonts w:cs="Calibri"/>
                <w:lang w:val="en-US"/>
              </w:rPr>
              <w:t>11.30 - 13.30</w:t>
            </w:r>
          </w:p>
        </w:tc>
        <w:tc>
          <w:tcPr>
            <w:tcW w:w="411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b/>
                <w:lang w:val="en-US"/>
              </w:rPr>
            </w:pPr>
            <w:r w:rsidRPr="00E77182">
              <w:rPr>
                <w:rFonts w:ascii="Candara" w:hAnsi="Candara"/>
                <w:b/>
                <w:lang w:val="en-US"/>
              </w:rPr>
              <w:t xml:space="preserve">Panel IV </w:t>
            </w:r>
            <w:r w:rsidRPr="007C3DA1">
              <w:rPr>
                <w:rFonts w:ascii="Candara" w:hAnsi="Candara"/>
                <w:b/>
                <w:lang w:val="en-US"/>
              </w:rPr>
              <w:t xml:space="preserve">Ukrainian contexts </w:t>
            </w:r>
            <w:r>
              <w:rPr>
                <w:rFonts w:ascii="Candara" w:hAnsi="Candara"/>
                <w:b/>
                <w:lang w:val="en-US"/>
              </w:rPr>
              <w:t xml:space="preserve">of </w:t>
            </w:r>
            <w:r w:rsidR="00CD622A">
              <w:rPr>
                <w:rFonts w:ascii="Candara" w:hAnsi="Candara"/>
                <w:b/>
                <w:lang w:val="en-US" w:bidi="he-IL"/>
              </w:rPr>
              <w:t xml:space="preserve">the </w:t>
            </w:r>
            <w:r w:rsidRPr="007C3DA1">
              <w:rPr>
                <w:rFonts w:ascii="Candara" w:hAnsi="Candara"/>
                <w:b/>
                <w:lang w:val="en-US"/>
              </w:rPr>
              <w:t>Holocaust</w:t>
            </w:r>
          </w:p>
          <w:p w:rsidR="00197242" w:rsidRPr="00E77182" w:rsidRDefault="00197242" w:rsidP="00B14201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 xml:space="preserve">Moderator: </w:t>
            </w:r>
            <w:r w:rsidRPr="00F6051C">
              <w:rPr>
                <w:rFonts w:ascii="Candara" w:hAnsi="Candara"/>
                <w:lang w:val="en-US"/>
              </w:rPr>
              <w:t xml:space="preserve">Denys </w:t>
            </w:r>
            <w:proofErr w:type="spellStart"/>
            <w:r w:rsidRPr="00F6051C">
              <w:rPr>
                <w:rFonts w:ascii="Candara" w:hAnsi="Candara"/>
                <w:lang w:val="en-US"/>
              </w:rPr>
              <w:t>Zhuravliov</w:t>
            </w:r>
            <w:proofErr w:type="spellEnd"/>
            <w:r w:rsidRPr="00F6051C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F6051C">
              <w:rPr>
                <w:rFonts w:ascii="Candara" w:hAnsi="Candara"/>
                <w:lang w:val="en-US"/>
              </w:rPr>
              <w:t>Kharkiv</w:t>
            </w:r>
            <w:proofErr w:type="spellEnd"/>
            <w:r w:rsidRPr="00F6051C">
              <w:rPr>
                <w:rFonts w:ascii="Candara" w:hAnsi="Candara"/>
                <w:lang w:val="en-US"/>
              </w:rPr>
              <w:t>)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b/>
                <w:sz w:val="6"/>
                <w:szCs w:val="6"/>
                <w:lang w:val="en-US"/>
              </w:rPr>
            </w:pPr>
          </w:p>
          <w:p w:rsidR="00197242" w:rsidRDefault="00197242" w:rsidP="00944BE6">
            <w:pPr>
              <w:pStyle w:val="a4"/>
              <w:spacing w:after="0" w:line="240" w:lineRule="auto"/>
              <w:ind w:left="-108"/>
              <w:rPr>
                <w:rFonts w:ascii="Candara" w:hAnsi="Candara"/>
                <w:b/>
                <w:lang w:val="en-US"/>
              </w:rPr>
            </w:pPr>
            <w:r w:rsidRPr="00F6051C">
              <w:rPr>
                <w:rFonts w:ascii="Candara" w:hAnsi="Candara"/>
                <w:b/>
                <w:lang w:val="en-US"/>
              </w:rPr>
              <w:t xml:space="preserve">Yuri </w:t>
            </w:r>
            <w:proofErr w:type="spellStart"/>
            <w:r w:rsidRPr="00F6051C">
              <w:rPr>
                <w:rFonts w:ascii="Candara" w:hAnsi="Candara"/>
                <w:b/>
                <w:lang w:val="en-US"/>
              </w:rPr>
              <w:t>Radchenko</w:t>
            </w:r>
            <w:proofErr w:type="spellEnd"/>
            <w:r w:rsidRPr="00F6051C">
              <w:rPr>
                <w:rFonts w:ascii="Candara" w:hAnsi="Candara"/>
                <w:b/>
                <w:lang w:val="en-US"/>
              </w:rPr>
              <w:t xml:space="preserve"> </w:t>
            </w:r>
            <w:r w:rsidRPr="00F6051C">
              <w:rPr>
                <w:rFonts w:ascii="Candara" w:hAnsi="Candara"/>
                <w:bCs/>
                <w:lang w:val="en-US"/>
              </w:rPr>
              <w:t>(</w:t>
            </w:r>
            <w:proofErr w:type="spellStart"/>
            <w:r w:rsidRPr="00F6051C">
              <w:rPr>
                <w:rFonts w:ascii="Candara" w:hAnsi="Candara"/>
                <w:bCs/>
                <w:lang w:val="en-US"/>
              </w:rPr>
              <w:t>Kharkiv</w:t>
            </w:r>
            <w:proofErr w:type="spellEnd"/>
            <w:r w:rsidRPr="00F6051C">
              <w:rPr>
                <w:rFonts w:ascii="Candara" w:hAnsi="Candara"/>
                <w:bCs/>
                <w:lang w:val="en-US"/>
              </w:rPr>
              <w:t xml:space="preserve">) OUN (m) </w:t>
            </w:r>
            <w:r w:rsidR="00697338">
              <w:rPr>
                <w:rFonts w:ascii="Candara" w:hAnsi="Candara"/>
                <w:bCs/>
                <w:lang w:val="en-US"/>
              </w:rPr>
              <w:t xml:space="preserve">and the Holocaust: Ivan </w:t>
            </w:r>
            <w:proofErr w:type="spellStart"/>
            <w:r w:rsidR="00697338">
              <w:rPr>
                <w:rFonts w:ascii="Candara" w:hAnsi="Candara"/>
                <w:bCs/>
                <w:lang w:val="en-US"/>
              </w:rPr>
              <w:t>Yuryev</w:t>
            </w:r>
            <w:proofErr w:type="spellEnd"/>
            <w:r w:rsidR="00697338">
              <w:rPr>
                <w:rFonts w:ascii="Candara" w:hAnsi="Candara"/>
                <w:bCs/>
                <w:lang w:val="en-US"/>
              </w:rPr>
              <w:t xml:space="preserve"> Case S</w:t>
            </w:r>
            <w:r w:rsidRPr="00F6051C">
              <w:rPr>
                <w:rFonts w:ascii="Candara" w:hAnsi="Candara"/>
                <w:bCs/>
                <w:lang w:val="en-US"/>
              </w:rPr>
              <w:t>tudy</w:t>
            </w:r>
          </w:p>
          <w:p w:rsidR="00197242" w:rsidRPr="00943DFA" w:rsidRDefault="00197242" w:rsidP="00944BE6">
            <w:pPr>
              <w:pStyle w:val="a4"/>
              <w:spacing w:after="0" w:line="240" w:lineRule="auto"/>
              <w:ind w:left="-108"/>
              <w:rPr>
                <w:rFonts w:ascii="Candara" w:hAnsi="Candara"/>
                <w:bCs/>
                <w:lang w:val="en-US"/>
              </w:rPr>
            </w:pPr>
            <w:r w:rsidRPr="00943DFA">
              <w:rPr>
                <w:rFonts w:ascii="Candara" w:hAnsi="Candara"/>
                <w:b/>
                <w:lang w:val="en-US"/>
              </w:rPr>
              <w:t xml:space="preserve">Roman </w:t>
            </w:r>
            <w:proofErr w:type="spellStart"/>
            <w:r w:rsidRPr="00943DFA">
              <w:rPr>
                <w:rFonts w:ascii="Candara" w:hAnsi="Candara"/>
                <w:b/>
                <w:lang w:val="en-US"/>
              </w:rPr>
              <w:t>Mykhalchuk</w:t>
            </w:r>
            <w:proofErr w:type="spellEnd"/>
            <w:r w:rsidRPr="00943DFA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 w:rsidRPr="00943DFA">
              <w:rPr>
                <w:rFonts w:ascii="Candara" w:hAnsi="Candara"/>
                <w:b/>
                <w:lang w:val="en-US"/>
              </w:rPr>
              <w:t>Rivno</w:t>
            </w:r>
            <w:proofErr w:type="spellEnd"/>
            <w:r w:rsidRPr="00943DFA">
              <w:rPr>
                <w:rFonts w:ascii="Candara" w:hAnsi="Candara"/>
                <w:b/>
                <w:lang w:val="en-US"/>
              </w:rPr>
              <w:t xml:space="preserve">) </w:t>
            </w:r>
            <w:proofErr w:type="spellStart"/>
            <w:r w:rsidR="00697338">
              <w:rPr>
                <w:rFonts w:ascii="Candara" w:hAnsi="Candara"/>
                <w:bCs/>
                <w:lang w:val="en-US"/>
              </w:rPr>
              <w:t>Rivne</w:t>
            </w:r>
            <w:proofErr w:type="spellEnd"/>
            <w:r w:rsidR="00697338">
              <w:rPr>
                <w:rFonts w:ascii="Candara" w:hAnsi="Candara"/>
                <w:bCs/>
                <w:lang w:val="en-US"/>
              </w:rPr>
              <w:t xml:space="preserve"> Legal Press as a M</w:t>
            </w:r>
            <w:r w:rsidRPr="00943DFA">
              <w:rPr>
                <w:rFonts w:ascii="Candara" w:hAnsi="Candara"/>
                <w:bCs/>
                <w:lang w:val="en-US"/>
              </w:rPr>
              <w:t>ea</w:t>
            </w:r>
            <w:r w:rsidR="00697338">
              <w:rPr>
                <w:rFonts w:ascii="Candara" w:hAnsi="Candara"/>
                <w:bCs/>
                <w:lang w:val="en-US"/>
              </w:rPr>
              <w:t>ns of Anti-Semitic P</w:t>
            </w:r>
            <w:r>
              <w:rPr>
                <w:rFonts w:ascii="Candara" w:hAnsi="Candara"/>
                <w:bCs/>
                <w:lang w:val="en-US"/>
              </w:rPr>
              <w:t>ropaganda</w:t>
            </w:r>
            <w:bookmarkStart w:id="0" w:name="_GoBack"/>
            <w:bookmarkEnd w:id="0"/>
            <w:r>
              <w:rPr>
                <w:rFonts w:ascii="Candara" w:hAnsi="Candara"/>
                <w:bCs/>
                <w:lang w:val="en-US"/>
              </w:rPr>
              <w:t>:</w:t>
            </w:r>
            <w:r w:rsidR="00697338">
              <w:rPr>
                <w:rFonts w:ascii="Candara" w:hAnsi="Candara"/>
                <w:bCs/>
                <w:lang w:val="en-US"/>
              </w:rPr>
              <w:t xml:space="preserve"> Comparative Analysis and Dynamics of P</w:t>
            </w:r>
            <w:r w:rsidRPr="00943DFA">
              <w:rPr>
                <w:rFonts w:ascii="Candara" w:hAnsi="Candara"/>
                <w:bCs/>
                <w:lang w:val="en-US"/>
              </w:rPr>
              <w:t>ublications</w:t>
            </w:r>
          </w:p>
          <w:p w:rsidR="00197242" w:rsidRPr="00943DFA" w:rsidRDefault="00197242" w:rsidP="00944BE6">
            <w:pPr>
              <w:pStyle w:val="a4"/>
              <w:spacing w:after="0" w:line="240" w:lineRule="auto"/>
              <w:ind w:left="-108"/>
              <w:rPr>
                <w:rFonts w:ascii="Candara" w:hAnsi="Candara"/>
                <w:bCs/>
                <w:lang w:val="en-US"/>
              </w:rPr>
            </w:pPr>
            <w:r w:rsidRPr="00943DFA">
              <w:rPr>
                <w:rFonts w:ascii="Candara" w:hAnsi="Candara"/>
                <w:b/>
                <w:lang w:val="en-US"/>
              </w:rPr>
              <w:t xml:space="preserve">Anna </w:t>
            </w:r>
            <w:proofErr w:type="spellStart"/>
            <w:r w:rsidRPr="00943DFA">
              <w:rPr>
                <w:rFonts w:ascii="Candara" w:hAnsi="Candara"/>
                <w:b/>
                <w:lang w:val="en-US"/>
              </w:rPr>
              <w:t>Wylegala</w:t>
            </w:r>
            <w:proofErr w:type="spellEnd"/>
            <w:r w:rsidRPr="00943DFA">
              <w:rPr>
                <w:rFonts w:ascii="Candara" w:hAnsi="Candara"/>
                <w:bCs/>
                <w:lang w:val="en-US"/>
              </w:rPr>
              <w:t xml:space="preserve"> (W</w:t>
            </w:r>
            <w:r w:rsidR="00697338">
              <w:rPr>
                <w:rFonts w:ascii="Candara" w:hAnsi="Candara"/>
                <w:bCs/>
                <w:lang w:val="en-US"/>
              </w:rPr>
              <w:t>arsaw) 'What About This Jewish Stuff?' Jewish Property in Galicia D</w:t>
            </w:r>
            <w:r w:rsidRPr="00943DFA">
              <w:rPr>
                <w:rFonts w:ascii="Candara" w:hAnsi="Candara"/>
                <w:bCs/>
                <w:lang w:val="en-US"/>
              </w:rPr>
              <w:t xml:space="preserve">uring </w:t>
            </w:r>
            <w:r>
              <w:rPr>
                <w:rFonts w:ascii="Candara" w:hAnsi="Candara"/>
                <w:bCs/>
                <w:lang w:val="en-US"/>
              </w:rPr>
              <w:t xml:space="preserve">the </w:t>
            </w:r>
            <w:r w:rsidRPr="00943DFA">
              <w:rPr>
                <w:rFonts w:ascii="Candara" w:hAnsi="Candara"/>
                <w:bCs/>
                <w:lang w:val="en-US"/>
              </w:rPr>
              <w:t>World War II "</w:t>
            </w:r>
          </w:p>
          <w:p w:rsidR="00197242" w:rsidRPr="00943DFA" w:rsidRDefault="00197242" w:rsidP="00944BE6">
            <w:pPr>
              <w:pStyle w:val="a4"/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  <w:p w:rsidR="00197242" w:rsidRPr="00E77182" w:rsidRDefault="00197242" w:rsidP="007A6C13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 xml:space="preserve">Expert’s comments: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Arkadi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Zeltzer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(Jerusalem)</w:t>
            </w:r>
            <w:r w:rsidRPr="000C66C0">
              <w:rPr>
                <w:rFonts w:ascii="Candara" w:hAnsi="Candara"/>
                <w:lang w:val="en-US"/>
              </w:rPr>
              <w:t>,</w:t>
            </w:r>
            <w:r w:rsidRPr="00E77182">
              <w:rPr>
                <w:rFonts w:ascii="Candara" w:hAnsi="Candara"/>
                <w:lang w:val="en-US"/>
              </w:rPr>
              <w:t xml:space="preserve"> </w:t>
            </w:r>
            <w:r w:rsidRPr="00B937AE">
              <w:rPr>
                <w:rFonts w:ascii="Candara" w:hAnsi="Candara"/>
                <w:b/>
                <w:lang w:val="en-US"/>
              </w:rPr>
              <w:t xml:space="preserve">Maris </w:t>
            </w:r>
            <w:proofErr w:type="spellStart"/>
            <w:r w:rsidRPr="00B937AE">
              <w:rPr>
                <w:rFonts w:ascii="Candara" w:hAnsi="Candara"/>
                <w:b/>
                <w:lang w:val="en-US"/>
              </w:rPr>
              <w:t>Ruks</w:t>
            </w:r>
            <w:proofErr w:type="spellEnd"/>
            <w:r w:rsidRPr="00B937AE">
              <w:rPr>
                <w:rFonts w:ascii="Candara" w:hAnsi="Candara"/>
                <w:lang w:val="en-US"/>
              </w:rPr>
              <w:t xml:space="preserve"> (Riga)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</w:tc>
      </w:tr>
      <w:tr w:rsidR="00197242" w:rsidRPr="00E77182" w:rsidTr="00151A54">
        <w:tc>
          <w:tcPr>
            <w:tcW w:w="851" w:type="dxa"/>
          </w:tcPr>
          <w:p w:rsidR="00197242" w:rsidRPr="00E77182" w:rsidRDefault="00403B8B" w:rsidP="0028142E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403B8B">
              <w:rPr>
                <w:noProof/>
                <w:lang w:eastAsia="ru-RU" w:bidi="he-IL"/>
              </w:rPr>
              <w:pict>
                <v:line id="Line 18" o:spid="_x0000_s1040" style="position:absolute;left:0;text-align:left;z-index:251658752;visibility:visible;mso-position-horizontal-relative:text;mso-position-vertical-relative:text" from="-6.45pt,26.05pt" to="74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AFg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" strokecolor="#17365d" strokeweight="1.5pt"/>
              </w:pict>
            </w:r>
            <w:r w:rsidR="00197242" w:rsidRPr="00E77182">
              <w:rPr>
                <w:rFonts w:cs="Calibri"/>
                <w:lang w:val="en-US"/>
              </w:rPr>
              <w:t>13.40 - 14.30</w:t>
            </w:r>
          </w:p>
        </w:tc>
        <w:tc>
          <w:tcPr>
            <w:tcW w:w="4111" w:type="dxa"/>
          </w:tcPr>
          <w:p w:rsidR="00197242" w:rsidRPr="00E77182" w:rsidRDefault="00197242" w:rsidP="008F13F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  <w:r w:rsidRPr="00E77182">
              <w:rPr>
                <w:rFonts w:ascii="Candara" w:hAnsi="Candara"/>
                <w:i/>
                <w:iCs/>
                <w:lang w:val="en-US"/>
              </w:rPr>
              <w:t>Lunch</w:t>
            </w:r>
          </w:p>
        </w:tc>
      </w:tr>
      <w:tr w:rsidR="00197242" w:rsidRPr="00B24A57" w:rsidTr="00151A54">
        <w:tc>
          <w:tcPr>
            <w:tcW w:w="851" w:type="dxa"/>
          </w:tcPr>
          <w:p w:rsidR="00197242" w:rsidRPr="00E77182" w:rsidRDefault="00197242" w:rsidP="0028142E">
            <w:pPr>
              <w:spacing w:after="0" w:line="240" w:lineRule="auto"/>
              <w:ind w:left="-108"/>
              <w:rPr>
                <w:rFonts w:cs="Calibri"/>
                <w:lang w:val="en-US"/>
              </w:rPr>
            </w:pPr>
            <w:r w:rsidRPr="00E77182">
              <w:rPr>
                <w:rFonts w:cs="Calibri"/>
                <w:lang w:val="en-US"/>
              </w:rPr>
              <w:t>14.40 - 17.00</w:t>
            </w:r>
          </w:p>
        </w:tc>
        <w:tc>
          <w:tcPr>
            <w:tcW w:w="4111" w:type="dxa"/>
          </w:tcPr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b/>
                <w:lang w:val="en-US"/>
              </w:rPr>
            </w:pPr>
            <w:r w:rsidRPr="00E77182">
              <w:rPr>
                <w:rFonts w:ascii="Candara" w:hAnsi="Candara"/>
                <w:b/>
                <w:lang w:val="en-US"/>
              </w:rPr>
              <w:t xml:space="preserve">Panel V </w:t>
            </w:r>
            <w:r w:rsidRPr="004E230D">
              <w:rPr>
                <w:rFonts w:ascii="Candara" w:hAnsi="Candara"/>
                <w:b/>
                <w:lang w:val="en-US"/>
              </w:rPr>
              <w:t>Memory and myths in the totalitarian society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 xml:space="preserve">Moderator: </w:t>
            </w:r>
            <w:proofErr w:type="spellStart"/>
            <w:r w:rsidRPr="00E77182">
              <w:rPr>
                <w:rFonts w:ascii="Candara" w:hAnsi="Candara"/>
                <w:lang w:val="en-US"/>
              </w:rPr>
              <w:t>Volodymyr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lang w:val="en-US"/>
              </w:rPr>
              <w:t>Sklyar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E77182">
              <w:rPr>
                <w:rFonts w:ascii="Candara" w:hAnsi="Candara"/>
                <w:lang w:val="en-US"/>
              </w:rPr>
              <w:t>Kharkiv</w:t>
            </w:r>
            <w:proofErr w:type="spellEnd"/>
            <w:r w:rsidRPr="00E77182">
              <w:rPr>
                <w:rFonts w:ascii="Candara" w:hAnsi="Candara"/>
                <w:lang w:val="en-US"/>
              </w:rPr>
              <w:t>)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  <w:p w:rsidR="00197242" w:rsidRPr="00022460" w:rsidRDefault="00197242" w:rsidP="00022460">
            <w:pPr>
              <w:spacing w:after="0" w:line="240" w:lineRule="auto"/>
              <w:ind w:left="-108"/>
              <w:rPr>
                <w:rFonts w:ascii="Candara" w:hAnsi="Candara"/>
                <w:bCs/>
                <w:lang w:val="en-US"/>
              </w:rPr>
            </w:pPr>
            <w:proofErr w:type="spellStart"/>
            <w:r w:rsidRPr="00360E0F">
              <w:rPr>
                <w:rFonts w:ascii="Candara" w:hAnsi="Candara"/>
                <w:b/>
                <w:lang w:val="en-US"/>
              </w:rPr>
              <w:t>Mychailo</w:t>
            </w:r>
            <w:proofErr w:type="spellEnd"/>
            <w:r w:rsidRPr="00360E0F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360E0F">
              <w:rPr>
                <w:rFonts w:ascii="Candara" w:hAnsi="Candara"/>
                <w:b/>
                <w:lang w:val="en-US"/>
              </w:rPr>
              <w:t>Martynenko</w:t>
            </w:r>
            <w:proofErr w:type="spellEnd"/>
            <w:r w:rsidRPr="00360E0F">
              <w:rPr>
                <w:rFonts w:ascii="Candara" w:hAnsi="Candara"/>
                <w:b/>
                <w:lang w:val="en-US"/>
              </w:rPr>
              <w:t xml:space="preserve"> </w:t>
            </w:r>
            <w:r w:rsidRPr="00022460">
              <w:rPr>
                <w:rFonts w:ascii="Candara" w:hAnsi="Candara"/>
                <w:bCs/>
                <w:lang w:val="en-US"/>
              </w:rPr>
              <w:t>(</w:t>
            </w:r>
            <w:proofErr w:type="spellStart"/>
            <w:r w:rsidRPr="00022460">
              <w:rPr>
                <w:rFonts w:ascii="Candara" w:hAnsi="Candara"/>
                <w:bCs/>
                <w:lang w:val="en-US"/>
              </w:rPr>
              <w:t>Lviv</w:t>
            </w:r>
            <w:proofErr w:type="spellEnd"/>
            <w:r w:rsidRPr="00022460">
              <w:rPr>
                <w:rFonts w:ascii="Candara" w:hAnsi="Candara"/>
                <w:bCs/>
                <w:lang w:val="en-US"/>
              </w:rPr>
              <w:t xml:space="preserve">) </w:t>
            </w:r>
            <w:proofErr w:type="spellStart"/>
            <w:r w:rsidRPr="00022460">
              <w:rPr>
                <w:rFonts w:ascii="Candara" w:hAnsi="Candara"/>
                <w:bCs/>
                <w:lang w:val="en-US"/>
              </w:rPr>
              <w:t>Publicist</w:t>
            </w:r>
            <w:r w:rsidR="00697338">
              <w:rPr>
                <w:rFonts w:ascii="Candara" w:hAnsi="Candara"/>
                <w:bCs/>
                <w:lang w:val="en-US"/>
              </w:rPr>
              <w:t>ics</w:t>
            </w:r>
            <w:proofErr w:type="spellEnd"/>
            <w:r w:rsidR="00697338">
              <w:rPr>
                <w:rFonts w:ascii="Candara" w:hAnsi="Candara"/>
                <w:bCs/>
                <w:lang w:val="en-US"/>
              </w:rPr>
              <w:t xml:space="preserve"> of Vladimir </w:t>
            </w:r>
            <w:proofErr w:type="spellStart"/>
            <w:r w:rsidR="00697338">
              <w:rPr>
                <w:rFonts w:ascii="Candara" w:hAnsi="Candara"/>
                <w:bCs/>
                <w:lang w:val="en-US"/>
              </w:rPr>
              <w:t>Belyaev</w:t>
            </w:r>
            <w:proofErr w:type="spellEnd"/>
            <w:r w:rsidR="00697338">
              <w:rPr>
                <w:rFonts w:ascii="Candara" w:hAnsi="Candara"/>
                <w:bCs/>
                <w:lang w:val="en-US"/>
              </w:rPr>
              <w:t xml:space="preserve"> in the Context of M</w:t>
            </w:r>
            <w:r w:rsidRPr="00022460">
              <w:rPr>
                <w:rFonts w:ascii="Candara" w:hAnsi="Candara"/>
                <w:bCs/>
                <w:lang w:val="en-US"/>
              </w:rPr>
              <w:t xml:space="preserve">emory of the Holocaust in </w:t>
            </w:r>
            <w:proofErr w:type="spellStart"/>
            <w:r w:rsidRPr="00022460">
              <w:rPr>
                <w:rFonts w:ascii="Candara" w:hAnsi="Candara"/>
                <w:bCs/>
                <w:lang w:val="en-US"/>
              </w:rPr>
              <w:t>Lviv</w:t>
            </w:r>
            <w:proofErr w:type="spellEnd"/>
            <w:r w:rsidRPr="00022460">
              <w:rPr>
                <w:rFonts w:ascii="Candara" w:hAnsi="Candara"/>
                <w:bCs/>
                <w:lang w:val="en-US"/>
              </w:rPr>
              <w:t>, 1944-1948</w:t>
            </w:r>
          </w:p>
          <w:p w:rsidR="00197242" w:rsidRPr="00022460" w:rsidRDefault="00197242" w:rsidP="00360E0F">
            <w:pPr>
              <w:spacing w:after="0" w:line="240" w:lineRule="auto"/>
              <w:ind w:left="-108"/>
              <w:rPr>
                <w:rFonts w:ascii="Candara" w:hAnsi="Candara"/>
                <w:bCs/>
                <w:lang w:val="en-US"/>
              </w:rPr>
            </w:pPr>
            <w:r w:rsidRPr="00360E0F">
              <w:rPr>
                <w:rFonts w:ascii="Candara" w:hAnsi="Candara"/>
                <w:b/>
                <w:lang w:val="en-US"/>
              </w:rPr>
              <w:t xml:space="preserve">Anna </w:t>
            </w:r>
            <w:proofErr w:type="spellStart"/>
            <w:r w:rsidRPr="00360E0F">
              <w:rPr>
                <w:rFonts w:ascii="Candara" w:hAnsi="Candara"/>
                <w:b/>
                <w:lang w:val="en-US"/>
              </w:rPr>
              <w:t>Medvedovska</w:t>
            </w:r>
            <w:proofErr w:type="spellEnd"/>
            <w:r w:rsidRPr="00022460">
              <w:rPr>
                <w:rFonts w:ascii="Candara" w:hAnsi="Candara"/>
                <w:bCs/>
                <w:lang w:val="en-US"/>
              </w:rPr>
              <w:t xml:space="preserve"> (</w:t>
            </w:r>
            <w:proofErr w:type="spellStart"/>
            <w:r w:rsidRPr="00022460">
              <w:rPr>
                <w:rFonts w:ascii="Candara" w:hAnsi="Candara"/>
                <w:bCs/>
                <w:lang w:val="en-US"/>
              </w:rPr>
              <w:t>Dniproperovsk</w:t>
            </w:r>
            <w:proofErr w:type="spellEnd"/>
            <w:r w:rsidRPr="00022460">
              <w:rPr>
                <w:rFonts w:ascii="Candara" w:hAnsi="Candara"/>
                <w:bCs/>
                <w:lang w:val="en-US"/>
              </w:rPr>
              <w:t xml:space="preserve">) Reception </w:t>
            </w:r>
            <w:r>
              <w:rPr>
                <w:rFonts w:ascii="Candara" w:hAnsi="Candara"/>
                <w:bCs/>
                <w:lang w:val="en-US"/>
              </w:rPr>
              <w:t>of the Holocaust</w:t>
            </w:r>
            <w:r w:rsidR="00697338">
              <w:rPr>
                <w:rFonts w:ascii="Candara" w:hAnsi="Candara"/>
                <w:bCs/>
                <w:lang w:val="en-US"/>
              </w:rPr>
              <w:t xml:space="preserve"> Late Soviet Union Public O</w:t>
            </w:r>
            <w:r w:rsidRPr="00022460">
              <w:rPr>
                <w:rFonts w:ascii="Candara" w:hAnsi="Candara"/>
                <w:bCs/>
                <w:lang w:val="en-US"/>
              </w:rPr>
              <w:t>pinion (1950s-1980s)</w:t>
            </w:r>
          </w:p>
          <w:p w:rsidR="00197242" w:rsidRPr="00022460" w:rsidRDefault="00197242" w:rsidP="00022460">
            <w:pPr>
              <w:spacing w:after="0" w:line="240" w:lineRule="auto"/>
              <w:ind w:left="-108"/>
              <w:rPr>
                <w:rFonts w:ascii="Candara" w:hAnsi="Candara"/>
                <w:bCs/>
                <w:lang w:val="en-US"/>
              </w:rPr>
            </w:pPr>
            <w:proofErr w:type="spellStart"/>
            <w:r w:rsidRPr="00360E0F">
              <w:rPr>
                <w:rFonts w:ascii="Candara" w:hAnsi="Candara"/>
                <w:b/>
                <w:lang w:val="en-US"/>
              </w:rPr>
              <w:t>Kateryna</w:t>
            </w:r>
            <w:proofErr w:type="spellEnd"/>
            <w:r w:rsidRPr="00360E0F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360E0F">
              <w:rPr>
                <w:rFonts w:ascii="Candara" w:hAnsi="Candara"/>
                <w:b/>
                <w:lang w:val="en-US"/>
              </w:rPr>
              <w:t>Yeremeyeva</w:t>
            </w:r>
            <w:proofErr w:type="spellEnd"/>
            <w:r w:rsidRPr="00022460">
              <w:rPr>
                <w:rFonts w:ascii="Candara" w:hAnsi="Candara"/>
                <w:bCs/>
                <w:lang w:val="en-US"/>
              </w:rPr>
              <w:t xml:space="preserve"> (</w:t>
            </w:r>
            <w:proofErr w:type="spellStart"/>
            <w:r w:rsidRPr="00022460">
              <w:rPr>
                <w:rFonts w:ascii="Candara" w:hAnsi="Candara"/>
                <w:bCs/>
                <w:lang w:val="en-US"/>
              </w:rPr>
              <w:t>Kharkiv</w:t>
            </w:r>
            <w:proofErr w:type="spellEnd"/>
            <w:r w:rsidRPr="00022460">
              <w:rPr>
                <w:rFonts w:ascii="Candara" w:hAnsi="Candara"/>
                <w:bCs/>
                <w:lang w:val="en-US"/>
              </w:rPr>
              <w:t>) Representat</w:t>
            </w:r>
            <w:r w:rsidR="00697338">
              <w:rPr>
                <w:rFonts w:ascii="Candara" w:hAnsi="Candara"/>
                <w:bCs/>
                <w:lang w:val="en-US"/>
              </w:rPr>
              <w:t>ion of National M</w:t>
            </w:r>
            <w:r>
              <w:rPr>
                <w:rFonts w:ascii="Candara" w:hAnsi="Candara"/>
                <w:bCs/>
                <w:lang w:val="en-US"/>
              </w:rPr>
              <w:t>inorities and the U</w:t>
            </w:r>
            <w:r w:rsidR="00697338">
              <w:rPr>
                <w:rFonts w:ascii="Candara" w:hAnsi="Candara"/>
                <w:bCs/>
                <w:lang w:val="en-US"/>
              </w:rPr>
              <w:t>krainians in Institutionalized Humorous D</w:t>
            </w:r>
            <w:r w:rsidRPr="00022460">
              <w:rPr>
                <w:rFonts w:ascii="Candara" w:hAnsi="Candara"/>
                <w:bCs/>
                <w:lang w:val="en-US"/>
              </w:rPr>
              <w:t>iscourse in the Soviet Ukraine</w:t>
            </w:r>
          </w:p>
          <w:p w:rsidR="00197242" w:rsidRDefault="00197242" w:rsidP="00022460">
            <w:pPr>
              <w:spacing w:after="0" w:line="240" w:lineRule="auto"/>
              <w:ind w:left="-108"/>
              <w:rPr>
                <w:rFonts w:ascii="Candara" w:hAnsi="Candara"/>
                <w:b/>
                <w:lang w:val="en-US"/>
              </w:rPr>
            </w:pPr>
            <w:proofErr w:type="spellStart"/>
            <w:r w:rsidRPr="00360E0F">
              <w:rPr>
                <w:rFonts w:ascii="Candara" w:hAnsi="Candara"/>
                <w:b/>
                <w:lang w:val="en-US"/>
              </w:rPr>
              <w:t>Mariya</w:t>
            </w:r>
            <w:proofErr w:type="spellEnd"/>
            <w:r w:rsidRPr="00360E0F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360E0F">
              <w:rPr>
                <w:rFonts w:ascii="Candara" w:hAnsi="Candara"/>
                <w:b/>
                <w:lang w:val="en-US"/>
              </w:rPr>
              <w:t>Vyatchina</w:t>
            </w:r>
            <w:proofErr w:type="spellEnd"/>
            <w:r w:rsidR="00697338">
              <w:rPr>
                <w:rFonts w:ascii="Candara" w:hAnsi="Candara"/>
                <w:bCs/>
                <w:lang w:val="en-US"/>
              </w:rPr>
              <w:t xml:space="preserve"> (Kazan) From "W</w:t>
            </w:r>
            <w:r w:rsidRPr="00022460">
              <w:rPr>
                <w:rFonts w:ascii="Candara" w:hAnsi="Candara"/>
                <w:bCs/>
                <w:lang w:val="en-US"/>
              </w:rPr>
              <w:t>hite Jew</w:t>
            </w:r>
            <w:r>
              <w:rPr>
                <w:rFonts w:ascii="Candara" w:hAnsi="Candara"/>
                <w:bCs/>
                <w:lang w:val="en-US"/>
              </w:rPr>
              <w:t>s of</w:t>
            </w:r>
            <w:r w:rsidRPr="00022460">
              <w:rPr>
                <w:rFonts w:ascii="Candara" w:hAnsi="Candara"/>
                <w:bCs/>
                <w:lang w:val="en-US"/>
              </w:rPr>
              <w:t xml:space="preserve"> Heisenberg" to</w:t>
            </w:r>
            <w:r w:rsidR="00697338">
              <w:rPr>
                <w:rFonts w:ascii="Candara" w:hAnsi="Candara"/>
                <w:bCs/>
                <w:lang w:val="en-US"/>
              </w:rPr>
              <w:t xml:space="preserve"> </w:t>
            </w:r>
            <w:proofErr w:type="spellStart"/>
            <w:r w:rsidR="00697338">
              <w:rPr>
                <w:rFonts w:ascii="Candara" w:hAnsi="Candara"/>
                <w:bCs/>
                <w:lang w:val="en-US"/>
              </w:rPr>
              <w:t>Latgale</w:t>
            </w:r>
            <w:proofErr w:type="spellEnd"/>
            <w:r w:rsidR="00697338">
              <w:rPr>
                <w:rFonts w:ascii="Candara" w:hAnsi="Candara"/>
                <w:bCs/>
                <w:lang w:val="en-US"/>
              </w:rPr>
              <w:t xml:space="preserve"> "White Jews": Concepts of Etymology and Contextual A</w:t>
            </w:r>
            <w:r w:rsidRPr="00022460">
              <w:rPr>
                <w:rFonts w:ascii="Candara" w:hAnsi="Candara"/>
                <w:bCs/>
                <w:lang w:val="en-US"/>
              </w:rPr>
              <w:t>nalysis</w:t>
            </w:r>
            <w:r w:rsidRPr="00022460">
              <w:rPr>
                <w:rFonts w:ascii="Candara" w:hAnsi="Candara"/>
                <w:b/>
                <w:lang w:val="en-US"/>
              </w:rPr>
              <w:t xml:space="preserve"> 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lang w:val="en-US"/>
              </w:rPr>
            </w:pPr>
            <w:r w:rsidRPr="00E77182">
              <w:rPr>
                <w:rFonts w:ascii="Candara" w:hAnsi="Candara"/>
                <w:lang w:val="en-US"/>
              </w:rPr>
              <w:t xml:space="preserve">Expert’s comment: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Arkadi</w:t>
            </w:r>
            <w:proofErr w:type="spellEnd"/>
            <w:r w:rsidRPr="00E77182">
              <w:rPr>
                <w:rFonts w:ascii="Candara" w:hAnsi="Candara"/>
                <w:b/>
                <w:bCs/>
                <w:lang w:val="en-US"/>
              </w:rPr>
              <w:t xml:space="preserve"> </w:t>
            </w:r>
            <w:proofErr w:type="spellStart"/>
            <w:r w:rsidRPr="00E77182">
              <w:rPr>
                <w:rFonts w:ascii="Candara" w:hAnsi="Candara"/>
                <w:b/>
                <w:bCs/>
                <w:lang w:val="en-US"/>
              </w:rPr>
              <w:t>Zeltzer</w:t>
            </w:r>
            <w:proofErr w:type="spellEnd"/>
            <w:r w:rsidRPr="00E77182">
              <w:rPr>
                <w:rFonts w:ascii="Candara" w:hAnsi="Candara"/>
                <w:lang w:val="en-US"/>
              </w:rPr>
              <w:t xml:space="preserve"> (Jerusalem)</w:t>
            </w:r>
            <w:r>
              <w:rPr>
                <w:rFonts w:ascii="Candara" w:hAnsi="Candara"/>
                <w:lang w:val="en-US"/>
              </w:rPr>
              <w:t xml:space="preserve">, </w:t>
            </w:r>
            <w:r w:rsidRPr="00B937AE">
              <w:rPr>
                <w:rFonts w:ascii="Candara" w:hAnsi="Candara"/>
                <w:b/>
                <w:lang w:val="en-US"/>
              </w:rPr>
              <w:t xml:space="preserve">Maris </w:t>
            </w:r>
            <w:proofErr w:type="spellStart"/>
            <w:r w:rsidRPr="00B937AE">
              <w:rPr>
                <w:rFonts w:ascii="Candara" w:hAnsi="Candara"/>
                <w:b/>
                <w:lang w:val="en-US"/>
              </w:rPr>
              <w:t>Ruks</w:t>
            </w:r>
            <w:proofErr w:type="spellEnd"/>
            <w:r w:rsidRPr="00B937AE">
              <w:rPr>
                <w:rFonts w:ascii="Candara" w:hAnsi="Candara"/>
                <w:lang w:val="en-US"/>
              </w:rPr>
              <w:t xml:space="preserve"> (Riga)</w:t>
            </w:r>
          </w:p>
          <w:p w:rsidR="00197242" w:rsidRPr="00E77182" w:rsidRDefault="00197242" w:rsidP="00944BE6">
            <w:pPr>
              <w:spacing w:after="0" w:line="240" w:lineRule="auto"/>
              <w:ind w:left="-108"/>
              <w:rPr>
                <w:rFonts w:ascii="Candara" w:hAnsi="Candara"/>
                <w:sz w:val="6"/>
                <w:szCs w:val="6"/>
                <w:lang w:val="en-US"/>
              </w:rPr>
            </w:pPr>
          </w:p>
        </w:tc>
      </w:tr>
    </w:tbl>
    <w:p w:rsidR="00197242" w:rsidRPr="00E77182" w:rsidRDefault="00197242" w:rsidP="00C74F05">
      <w:pPr>
        <w:rPr>
          <w:lang w:val="en-US"/>
        </w:rPr>
      </w:pPr>
    </w:p>
    <w:sectPr w:rsidR="00197242" w:rsidRPr="00E77182" w:rsidSect="00B9352C">
      <w:pgSz w:w="16838" w:h="11906" w:orient="landscape"/>
      <w:pgMar w:top="567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1F4"/>
    <w:multiLevelType w:val="hybridMultilevel"/>
    <w:tmpl w:val="E72E9224"/>
    <w:lvl w:ilvl="0" w:tplc="E2E2B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874FBF"/>
    <w:multiLevelType w:val="hybridMultilevel"/>
    <w:tmpl w:val="561A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521"/>
    <w:rsid w:val="00000055"/>
    <w:rsid w:val="00007940"/>
    <w:rsid w:val="00022460"/>
    <w:rsid w:val="00042327"/>
    <w:rsid w:val="000526DC"/>
    <w:rsid w:val="00070CEA"/>
    <w:rsid w:val="00082CFF"/>
    <w:rsid w:val="000840CD"/>
    <w:rsid w:val="00085662"/>
    <w:rsid w:val="00086A3C"/>
    <w:rsid w:val="000A01A0"/>
    <w:rsid w:val="000B6E14"/>
    <w:rsid w:val="000C66C0"/>
    <w:rsid w:val="000D2521"/>
    <w:rsid w:val="000D4C2E"/>
    <w:rsid w:val="000E2245"/>
    <w:rsid w:val="000F0850"/>
    <w:rsid w:val="00105E90"/>
    <w:rsid w:val="001259EF"/>
    <w:rsid w:val="001275D4"/>
    <w:rsid w:val="00133374"/>
    <w:rsid w:val="00140DFA"/>
    <w:rsid w:val="00145A0A"/>
    <w:rsid w:val="00151A54"/>
    <w:rsid w:val="00152195"/>
    <w:rsid w:val="001651FE"/>
    <w:rsid w:val="001656C1"/>
    <w:rsid w:val="00183687"/>
    <w:rsid w:val="00197242"/>
    <w:rsid w:val="001A00CD"/>
    <w:rsid w:val="001A25C6"/>
    <w:rsid w:val="001A2A42"/>
    <w:rsid w:val="001D79AE"/>
    <w:rsid w:val="001E6997"/>
    <w:rsid w:val="001F4083"/>
    <w:rsid w:val="001F7F89"/>
    <w:rsid w:val="00202F0B"/>
    <w:rsid w:val="00204162"/>
    <w:rsid w:val="0020641F"/>
    <w:rsid w:val="00214856"/>
    <w:rsid w:val="00224490"/>
    <w:rsid w:val="00234B79"/>
    <w:rsid w:val="002431FE"/>
    <w:rsid w:val="002471EA"/>
    <w:rsid w:val="00254FEE"/>
    <w:rsid w:val="0028142E"/>
    <w:rsid w:val="00290B4B"/>
    <w:rsid w:val="00294BC3"/>
    <w:rsid w:val="00297C36"/>
    <w:rsid w:val="002A1106"/>
    <w:rsid w:val="002B0079"/>
    <w:rsid w:val="002B2A31"/>
    <w:rsid w:val="002B2EFA"/>
    <w:rsid w:val="002D2F1A"/>
    <w:rsid w:val="003200FF"/>
    <w:rsid w:val="00324D39"/>
    <w:rsid w:val="003261E4"/>
    <w:rsid w:val="00331E5D"/>
    <w:rsid w:val="00360E0F"/>
    <w:rsid w:val="00363676"/>
    <w:rsid w:val="003774ED"/>
    <w:rsid w:val="00384D2B"/>
    <w:rsid w:val="003B600C"/>
    <w:rsid w:val="003C34D4"/>
    <w:rsid w:val="003C66FD"/>
    <w:rsid w:val="003E6DC6"/>
    <w:rsid w:val="003F041E"/>
    <w:rsid w:val="00400143"/>
    <w:rsid w:val="00403B8B"/>
    <w:rsid w:val="00405757"/>
    <w:rsid w:val="0042444B"/>
    <w:rsid w:val="00435DDB"/>
    <w:rsid w:val="00437926"/>
    <w:rsid w:val="00443639"/>
    <w:rsid w:val="0045184B"/>
    <w:rsid w:val="00455440"/>
    <w:rsid w:val="004610B4"/>
    <w:rsid w:val="0046394E"/>
    <w:rsid w:val="004749A6"/>
    <w:rsid w:val="00493B70"/>
    <w:rsid w:val="004D7277"/>
    <w:rsid w:val="004E230D"/>
    <w:rsid w:val="004E71FA"/>
    <w:rsid w:val="004F5FF3"/>
    <w:rsid w:val="005026A8"/>
    <w:rsid w:val="00503133"/>
    <w:rsid w:val="00507010"/>
    <w:rsid w:val="00513019"/>
    <w:rsid w:val="0052058B"/>
    <w:rsid w:val="00562C8E"/>
    <w:rsid w:val="00564557"/>
    <w:rsid w:val="00570A80"/>
    <w:rsid w:val="00584727"/>
    <w:rsid w:val="00585D21"/>
    <w:rsid w:val="0059661A"/>
    <w:rsid w:val="005A1CF1"/>
    <w:rsid w:val="005A6405"/>
    <w:rsid w:val="005B76D2"/>
    <w:rsid w:val="005C48D6"/>
    <w:rsid w:val="005C5D5A"/>
    <w:rsid w:val="005F573E"/>
    <w:rsid w:val="00601154"/>
    <w:rsid w:val="00636972"/>
    <w:rsid w:val="006511B3"/>
    <w:rsid w:val="006604EE"/>
    <w:rsid w:val="0068551A"/>
    <w:rsid w:val="00692EC6"/>
    <w:rsid w:val="00695D0C"/>
    <w:rsid w:val="00697338"/>
    <w:rsid w:val="006A7E3C"/>
    <w:rsid w:val="006C19E0"/>
    <w:rsid w:val="006D6263"/>
    <w:rsid w:val="006E550E"/>
    <w:rsid w:val="006F1D47"/>
    <w:rsid w:val="00702820"/>
    <w:rsid w:val="007507CD"/>
    <w:rsid w:val="007763BB"/>
    <w:rsid w:val="00791122"/>
    <w:rsid w:val="00797BC5"/>
    <w:rsid w:val="007A5AAC"/>
    <w:rsid w:val="007A6C13"/>
    <w:rsid w:val="007B4D4E"/>
    <w:rsid w:val="007B6E73"/>
    <w:rsid w:val="007C2DF6"/>
    <w:rsid w:val="007C3DA1"/>
    <w:rsid w:val="007C4B02"/>
    <w:rsid w:val="007D7C27"/>
    <w:rsid w:val="007E1CA3"/>
    <w:rsid w:val="007E6A63"/>
    <w:rsid w:val="007F662B"/>
    <w:rsid w:val="00807046"/>
    <w:rsid w:val="00833490"/>
    <w:rsid w:val="00834E20"/>
    <w:rsid w:val="008602E9"/>
    <w:rsid w:val="00874F23"/>
    <w:rsid w:val="00886265"/>
    <w:rsid w:val="008B396B"/>
    <w:rsid w:val="008D4706"/>
    <w:rsid w:val="008D5076"/>
    <w:rsid w:val="008D6B95"/>
    <w:rsid w:val="008F13F6"/>
    <w:rsid w:val="00900119"/>
    <w:rsid w:val="00900B0F"/>
    <w:rsid w:val="009025FE"/>
    <w:rsid w:val="00905417"/>
    <w:rsid w:val="0092046A"/>
    <w:rsid w:val="00943DFA"/>
    <w:rsid w:val="00944BE6"/>
    <w:rsid w:val="00945193"/>
    <w:rsid w:val="00962B97"/>
    <w:rsid w:val="00985D81"/>
    <w:rsid w:val="009A0F2A"/>
    <w:rsid w:val="009C523E"/>
    <w:rsid w:val="00A00029"/>
    <w:rsid w:val="00A011F9"/>
    <w:rsid w:val="00A31C09"/>
    <w:rsid w:val="00A43B6E"/>
    <w:rsid w:val="00A446D7"/>
    <w:rsid w:val="00A55DB0"/>
    <w:rsid w:val="00A6504E"/>
    <w:rsid w:val="00A660F3"/>
    <w:rsid w:val="00A83221"/>
    <w:rsid w:val="00A86EC8"/>
    <w:rsid w:val="00A96F02"/>
    <w:rsid w:val="00AB7651"/>
    <w:rsid w:val="00AC0D12"/>
    <w:rsid w:val="00AE07DF"/>
    <w:rsid w:val="00AE089D"/>
    <w:rsid w:val="00AE6266"/>
    <w:rsid w:val="00AE6AF3"/>
    <w:rsid w:val="00AF4806"/>
    <w:rsid w:val="00B0239E"/>
    <w:rsid w:val="00B05CF3"/>
    <w:rsid w:val="00B14201"/>
    <w:rsid w:val="00B17335"/>
    <w:rsid w:val="00B23164"/>
    <w:rsid w:val="00B24A57"/>
    <w:rsid w:val="00B519C7"/>
    <w:rsid w:val="00B549C6"/>
    <w:rsid w:val="00B57D11"/>
    <w:rsid w:val="00B62FD9"/>
    <w:rsid w:val="00B7340B"/>
    <w:rsid w:val="00B8072A"/>
    <w:rsid w:val="00B9352C"/>
    <w:rsid w:val="00B937AE"/>
    <w:rsid w:val="00B93D14"/>
    <w:rsid w:val="00BF76ED"/>
    <w:rsid w:val="00C058AF"/>
    <w:rsid w:val="00C254DD"/>
    <w:rsid w:val="00C34809"/>
    <w:rsid w:val="00C4105D"/>
    <w:rsid w:val="00C74F05"/>
    <w:rsid w:val="00C871BC"/>
    <w:rsid w:val="00C931DE"/>
    <w:rsid w:val="00CA4EA9"/>
    <w:rsid w:val="00CA7042"/>
    <w:rsid w:val="00CA7AB7"/>
    <w:rsid w:val="00CB0C0E"/>
    <w:rsid w:val="00CD2ADA"/>
    <w:rsid w:val="00CD622A"/>
    <w:rsid w:val="00D10235"/>
    <w:rsid w:val="00D3643A"/>
    <w:rsid w:val="00D41D5C"/>
    <w:rsid w:val="00D453F7"/>
    <w:rsid w:val="00D845D9"/>
    <w:rsid w:val="00D95C3E"/>
    <w:rsid w:val="00D95F0A"/>
    <w:rsid w:val="00D96D58"/>
    <w:rsid w:val="00D9750F"/>
    <w:rsid w:val="00DA13DF"/>
    <w:rsid w:val="00DA43AD"/>
    <w:rsid w:val="00DD42A7"/>
    <w:rsid w:val="00DD5EB4"/>
    <w:rsid w:val="00DE4ED4"/>
    <w:rsid w:val="00DE5EE3"/>
    <w:rsid w:val="00DE7EDE"/>
    <w:rsid w:val="00DF56C6"/>
    <w:rsid w:val="00E007E9"/>
    <w:rsid w:val="00E01BD2"/>
    <w:rsid w:val="00E10781"/>
    <w:rsid w:val="00E34EB0"/>
    <w:rsid w:val="00E56243"/>
    <w:rsid w:val="00E639AA"/>
    <w:rsid w:val="00E766B3"/>
    <w:rsid w:val="00E77182"/>
    <w:rsid w:val="00E84AF0"/>
    <w:rsid w:val="00E90898"/>
    <w:rsid w:val="00E95CEC"/>
    <w:rsid w:val="00E964DF"/>
    <w:rsid w:val="00EB3300"/>
    <w:rsid w:val="00EC0994"/>
    <w:rsid w:val="00EF2178"/>
    <w:rsid w:val="00F10C54"/>
    <w:rsid w:val="00F31254"/>
    <w:rsid w:val="00F34DFB"/>
    <w:rsid w:val="00F50F5B"/>
    <w:rsid w:val="00F6051C"/>
    <w:rsid w:val="00FB1D97"/>
    <w:rsid w:val="00FC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F"/>
    <w:pPr>
      <w:spacing w:after="200" w:line="276" w:lineRule="auto"/>
    </w:pPr>
    <w:rPr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29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 w:bidi="he-IL"/>
    </w:rPr>
  </w:style>
  <w:style w:type="paragraph" w:styleId="3">
    <w:name w:val="heading 3"/>
    <w:basedOn w:val="a"/>
    <w:link w:val="30"/>
    <w:uiPriority w:val="99"/>
    <w:qFormat/>
    <w:rsid w:val="009025F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4BC3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9025FE"/>
    <w:rPr>
      <w:rFonts w:ascii="Times New Roman" w:hAnsi="Times New Roman"/>
      <w:b/>
      <w:sz w:val="27"/>
      <w:lang w:eastAsia="ru-RU"/>
    </w:rPr>
  </w:style>
  <w:style w:type="table" w:styleId="a3">
    <w:name w:val="Table Grid"/>
    <w:basedOn w:val="a1"/>
    <w:uiPriority w:val="99"/>
    <w:rsid w:val="007F66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4490"/>
    <w:pPr>
      <w:ind w:left="720"/>
      <w:contextualSpacing/>
    </w:pPr>
    <w:rPr>
      <w:lang w:val="uk-UA"/>
    </w:rPr>
  </w:style>
  <w:style w:type="character" w:styleId="a5">
    <w:name w:val="Emphasis"/>
    <w:basedOn w:val="a0"/>
    <w:uiPriority w:val="99"/>
    <w:qFormat/>
    <w:rsid w:val="009025FE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rsid w:val="000526DC"/>
    <w:pPr>
      <w:spacing w:after="0" w:line="240" w:lineRule="auto"/>
    </w:pPr>
    <w:rPr>
      <w:rFonts w:ascii="Tahoma" w:hAnsi="Tahoma"/>
      <w:sz w:val="16"/>
      <w:szCs w:val="16"/>
      <w:lang w:eastAsia="ru-RU" w:bidi="he-IL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26DC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085662"/>
  </w:style>
  <w:style w:type="character" w:customStyle="1" w:styleId="il">
    <w:name w:val="il"/>
    <w:basedOn w:val="a0"/>
    <w:uiPriority w:val="99"/>
    <w:rsid w:val="007A6C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E9EC-E9E9-4A90-ACC0-4F85F824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2015-09-10T14:51:00Z</dcterms:created>
  <dcterms:modified xsi:type="dcterms:W3CDTF">2015-09-10T15:16:00Z</dcterms:modified>
</cp:coreProperties>
</file>